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F7BB5" w14:textId="77777777" w:rsidR="003A44E0" w:rsidRDefault="003A44E0"/>
    <w:p w14:paraId="63C3958D" w14:textId="77777777" w:rsidR="00AB3379" w:rsidRDefault="00AB3379" w:rsidP="00AB3379"/>
    <w:p w14:paraId="55BD57CE" w14:textId="77777777" w:rsidR="00AB3379" w:rsidRPr="00874F03" w:rsidRDefault="00AB3379" w:rsidP="00AB3379">
      <w:pPr>
        <w:pStyle w:val="Kop1"/>
        <w:rPr>
          <w:rFonts w:ascii="Corbel" w:hAnsi="Corbel"/>
        </w:rPr>
      </w:pPr>
      <w:r w:rsidRPr="00874F03">
        <w:rPr>
          <w:rFonts w:ascii="Corbel" w:hAnsi="Corbel"/>
        </w:rPr>
        <w:t>AMBTELIJKE CULTUUR</w:t>
      </w:r>
    </w:p>
    <w:p w14:paraId="5BDE691A" w14:textId="77777777" w:rsidR="00AB3379" w:rsidRPr="00B77E6C" w:rsidRDefault="00AB3379" w:rsidP="00AB3379">
      <w:pPr>
        <w:tabs>
          <w:tab w:val="left" w:pos="-980"/>
          <w:tab w:val="left" w:pos="-260"/>
          <w:tab w:val="left" w:pos="0"/>
          <w:tab w:val="left" w:pos="284"/>
          <w:tab w:val="left" w:pos="510"/>
          <w:tab w:val="left" w:pos="2268"/>
          <w:tab w:val="left" w:pos="2506"/>
          <w:tab w:val="left" w:pos="2834"/>
          <w:tab w:val="left" w:pos="3968"/>
          <w:tab w:val="left" w:pos="4536"/>
          <w:tab w:val="left" w:pos="6236"/>
          <w:tab w:val="left" w:pos="6804"/>
        </w:tabs>
        <w:rPr>
          <w:rFonts w:ascii="Corbel" w:hAnsi="Corbel" w:cs="Arial"/>
          <w:b/>
          <w:sz w:val="20"/>
          <w:szCs w:val="20"/>
        </w:rPr>
      </w:pPr>
    </w:p>
    <w:p w14:paraId="7E730087" w14:textId="77777777" w:rsidR="00AB3379" w:rsidRPr="00874F03" w:rsidRDefault="00AB3379" w:rsidP="00AB3379">
      <w:pPr>
        <w:pStyle w:val="Plattetekst"/>
        <w:rPr>
          <w:rFonts w:ascii="Corbel" w:hAnsi="Corbel" w:cs="Arial"/>
          <w:szCs w:val="22"/>
        </w:rPr>
      </w:pPr>
      <w:r w:rsidRPr="00874F03">
        <w:rPr>
          <w:rFonts w:ascii="Corbel" w:hAnsi="Corbel" w:cs="Arial"/>
          <w:szCs w:val="22"/>
        </w:rPr>
        <w:t xml:space="preserve">Een van de kenmerken van een ambtelijke cultuur is dat er sprake is van een sterke hiërarchie. Als je de structuur bekijkt van boven naar beneden, zou je kunnen zeggen dat er in een ambtelijke organisatie een soort kerstboommodel te zien is. In onderwijssettingen is van een strakke hiërarchie tot nu toe weinig terug te vinden, maar er is een tendens om in grote onderwijsorganisaties zoals Hogescholen en </w:t>
      </w:r>
      <w:proofErr w:type="spellStart"/>
      <w:r w:rsidRPr="00874F03">
        <w:rPr>
          <w:rFonts w:ascii="Corbel" w:hAnsi="Corbel" w:cs="Arial"/>
          <w:szCs w:val="22"/>
        </w:rPr>
        <w:t>ROC’s</w:t>
      </w:r>
      <w:proofErr w:type="spellEnd"/>
      <w:r w:rsidRPr="00874F03">
        <w:rPr>
          <w:rFonts w:ascii="Corbel" w:hAnsi="Corbel" w:cs="Arial"/>
          <w:szCs w:val="22"/>
        </w:rPr>
        <w:t xml:space="preserve"> of een grote Scholengemeenschap, de hiërarchie toch weer door te voeren.</w:t>
      </w:r>
    </w:p>
    <w:p w14:paraId="1CE84570" w14:textId="77777777" w:rsidR="00AB3379" w:rsidRPr="00874F03" w:rsidRDefault="00AB3379" w:rsidP="00AB3379">
      <w:pPr>
        <w:tabs>
          <w:tab w:val="left" w:pos="-980"/>
          <w:tab w:val="left" w:pos="-260"/>
          <w:tab w:val="left" w:pos="0"/>
          <w:tab w:val="left" w:pos="284"/>
          <w:tab w:val="left" w:pos="510"/>
          <w:tab w:val="left" w:pos="2268"/>
          <w:tab w:val="left" w:pos="2506"/>
          <w:tab w:val="left" w:pos="2834"/>
          <w:tab w:val="left" w:pos="3968"/>
          <w:tab w:val="left" w:pos="4536"/>
          <w:tab w:val="left" w:pos="6236"/>
          <w:tab w:val="left" w:pos="6804"/>
        </w:tabs>
        <w:rPr>
          <w:rFonts w:ascii="Corbel" w:hAnsi="Corbel" w:cs="Arial"/>
          <w:sz w:val="22"/>
          <w:szCs w:val="22"/>
        </w:rPr>
      </w:pPr>
      <w:r w:rsidRPr="00874F03">
        <w:rPr>
          <w:rFonts w:ascii="Corbel" w:hAnsi="Corbel" w:cs="Arial"/>
          <w:sz w:val="22"/>
          <w:szCs w:val="22"/>
        </w:rPr>
        <w:t xml:space="preserve">In zo’n min of meer hiërarchische organisatie neemt het middenmanagement een bijzondere plek in. In ambtelijke culturen is het zo dat </w:t>
      </w:r>
      <w:proofErr w:type="spellStart"/>
      <w:r w:rsidRPr="00874F03">
        <w:rPr>
          <w:rFonts w:ascii="Corbel" w:hAnsi="Corbel" w:cs="Arial"/>
          <w:sz w:val="22"/>
          <w:szCs w:val="22"/>
        </w:rPr>
        <w:t>middenmanagers</w:t>
      </w:r>
      <w:proofErr w:type="spellEnd"/>
      <w:r w:rsidRPr="00874F03">
        <w:rPr>
          <w:rFonts w:ascii="Corbel" w:hAnsi="Corbel" w:cs="Arial"/>
          <w:sz w:val="22"/>
          <w:szCs w:val="22"/>
        </w:rPr>
        <w:t xml:space="preserve"> zich vaak gemangeld voelen tussen de top en de werkvloer. Ze vragen dan ook heel vaak om verantwoordelijkheden en bevoegdheden, het liefst gedetailleerd op papier. Een </w:t>
      </w:r>
      <w:proofErr w:type="spellStart"/>
      <w:r w:rsidRPr="00874F03">
        <w:rPr>
          <w:rFonts w:ascii="Corbel" w:hAnsi="Corbel" w:cs="Arial"/>
          <w:sz w:val="22"/>
          <w:szCs w:val="22"/>
        </w:rPr>
        <w:t>middenmanager</w:t>
      </w:r>
      <w:proofErr w:type="spellEnd"/>
      <w:r w:rsidRPr="00874F03">
        <w:rPr>
          <w:rFonts w:ascii="Corbel" w:hAnsi="Corbel" w:cs="Arial"/>
          <w:sz w:val="22"/>
          <w:szCs w:val="22"/>
        </w:rPr>
        <w:t xml:space="preserve"> denkt dat hij veel meer invloed kan uitoefenen over de mensen aan wie hij </w:t>
      </w:r>
      <w:proofErr w:type="gramStart"/>
      <w:r w:rsidRPr="00874F03">
        <w:rPr>
          <w:rFonts w:ascii="Corbel" w:hAnsi="Corbel" w:cs="Arial"/>
          <w:sz w:val="22"/>
          <w:szCs w:val="22"/>
        </w:rPr>
        <w:t>leiding geeft</w:t>
      </w:r>
      <w:proofErr w:type="gramEnd"/>
      <w:r w:rsidRPr="00874F03">
        <w:rPr>
          <w:rFonts w:ascii="Corbel" w:hAnsi="Corbel" w:cs="Arial"/>
          <w:sz w:val="22"/>
          <w:szCs w:val="22"/>
        </w:rPr>
        <w:t>, als hij beschikt over verantwoordelijkheden en bevoegdheden. Een effect van nauwkeurig uitgewerkte taken, bevoegdheden en verantwoordelijkheden is, dat medewerkers zich steeds strikter aan hun positie of taak gaan houden. Daar waar het spannend wordt, leggen ze de verantwoordelijkheid buiten zichzelf.</w:t>
      </w:r>
    </w:p>
    <w:p w14:paraId="15BCA00C" w14:textId="77777777" w:rsidR="00AB3379" w:rsidRPr="00874F03" w:rsidRDefault="00AB3379" w:rsidP="00AB3379">
      <w:pPr>
        <w:tabs>
          <w:tab w:val="left" w:pos="-980"/>
          <w:tab w:val="left" w:pos="-260"/>
          <w:tab w:val="left" w:pos="0"/>
          <w:tab w:val="left" w:pos="284"/>
          <w:tab w:val="left" w:pos="510"/>
          <w:tab w:val="left" w:pos="2268"/>
          <w:tab w:val="left" w:pos="2506"/>
          <w:tab w:val="left" w:pos="2834"/>
          <w:tab w:val="left" w:pos="3968"/>
          <w:tab w:val="left" w:pos="4536"/>
          <w:tab w:val="left" w:pos="6236"/>
          <w:tab w:val="left" w:pos="6804"/>
        </w:tabs>
        <w:rPr>
          <w:rFonts w:ascii="Corbel" w:hAnsi="Corbel" w:cs="Arial"/>
          <w:sz w:val="22"/>
          <w:szCs w:val="22"/>
        </w:rPr>
      </w:pPr>
    </w:p>
    <w:p w14:paraId="0054B558" w14:textId="77777777" w:rsidR="00AB3379" w:rsidRPr="00874F03" w:rsidRDefault="00AB3379" w:rsidP="00AB3379">
      <w:pPr>
        <w:tabs>
          <w:tab w:val="left" w:pos="-980"/>
          <w:tab w:val="left" w:pos="-260"/>
          <w:tab w:val="left" w:pos="0"/>
          <w:tab w:val="left" w:pos="284"/>
          <w:tab w:val="left" w:pos="510"/>
          <w:tab w:val="left" w:pos="2268"/>
          <w:tab w:val="left" w:pos="2506"/>
          <w:tab w:val="left" w:pos="2834"/>
          <w:tab w:val="left" w:pos="3968"/>
          <w:tab w:val="left" w:pos="4536"/>
          <w:tab w:val="left" w:pos="6236"/>
          <w:tab w:val="left" w:pos="6804"/>
        </w:tabs>
        <w:rPr>
          <w:rFonts w:ascii="Corbel" w:hAnsi="Corbel" w:cs="Arial"/>
          <w:sz w:val="22"/>
          <w:szCs w:val="22"/>
        </w:rPr>
      </w:pPr>
      <w:r w:rsidRPr="00874F03">
        <w:rPr>
          <w:rFonts w:ascii="Corbel" w:hAnsi="Corbel" w:cs="Arial"/>
          <w:sz w:val="22"/>
          <w:szCs w:val="22"/>
        </w:rPr>
        <w:t>Een ander kenmerkend punt voor de ambtelijke cultuur is de waarde die men toekent aan het idee “als het maar op papier staat”. In dat verband spelen notulen een belangrijke rol. Als je de functie van notulen nader onder de loep neemt, dan is de gang van zaken als volgt: van een vergadering worden notulen gemaakt, tijdens de volgende vergadering worden die besproken en op de derde vergadering worden de notulen vastgesteld. Dan gaan ze in het archief en ze komen er niet meer uit totdat er een probleem is. Op dat moment wil iedereen nog eens nakijken wat hij toentertijd gezegd heeft. Het maken van notulen bevordert indekkingsgedrag.</w:t>
      </w:r>
    </w:p>
    <w:p w14:paraId="4CBDA14C" w14:textId="77777777" w:rsidR="00AB3379" w:rsidRPr="00874F03" w:rsidRDefault="00AB3379" w:rsidP="00AB3379">
      <w:pPr>
        <w:tabs>
          <w:tab w:val="left" w:pos="-980"/>
          <w:tab w:val="left" w:pos="-260"/>
          <w:tab w:val="left" w:pos="0"/>
          <w:tab w:val="left" w:pos="284"/>
          <w:tab w:val="left" w:pos="510"/>
          <w:tab w:val="left" w:pos="2268"/>
          <w:tab w:val="left" w:pos="2506"/>
          <w:tab w:val="left" w:pos="2834"/>
          <w:tab w:val="left" w:pos="3968"/>
          <w:tab w:val="left" w:pos="4536"/>
          <w:tab w:val="left" w:pos="6236"/>
          <w:tab w:val="left" w:pos="6804"/>
        </w:tabs>
        <w:rPr>
          <w:rFonts w:ascii="Corbel" w:hAnsi="Corbel" w:cs="Arial"/>
          <w:sz w:val="22"/>
          <w:szCs w:val="22"/>
        </w:rPr>
      </w:pPr>
    </w:p>
    <w:p w14:paraId="21E1C085" w14:textId="77777777" w:rsidR="00AB3379" w:rsidRPr="00874F03" w:rsidRDefault="00AB3379" w:rsidP="00AB3379">
      <w:pPr>
        <w:tabs>
          <w:tab w:val="left" w:pos="-980"/>
          <w:tab w:val="left" w:pos="-260"/>
          <w:tab w:val="left" w:pos="0"/>
          <w:tab w:val="left" w:pos="284"/>
          <w:tab w:val="left" w:pos="510"/>
          <w:tab w:val="left" w:pos="2268"/>
          <w:tab w:val="left" w:pos="2506"/>
          <w:tab w:val="left" w:pos="2834"/>
          <w:tab w:val="left" w:pos="3968"/>
          <w:tab w:val="left" w:pos="4536"/>
          <w:tab w:val="left" w:pos="6236"/>
          <w:tab w:val="left" w:pos="6804"/>
        </w:tabs>
        <w:rPr>
          <w:rFonts w:ascii="Corbel" w:hAnsi="Corbel" w:cs="Arial"/>
          <w:sz w:val="22"/>
          <w:szCs w:val="22"/>
        </w:rPr>
      </w:pPr>
      <w:r w:rsidRPr="00874F03">
        <w:rPr>
          <w:rFonts w:ascii="Corbel" w:hAnsi="Corbel" w:cs="Arial"/>
          <w:sz w:val="22"/>
          <w:szCs w:val="22"/>
        </w:rPr>
        <w:t xml:space="preserve">In ambtelijke culturen start elk veranderingsproces met een document. Als iemand een idee heeft zegt zijn directe baas: “schrijf het maar op of maak maar een notitie”. Bij veranderingsprocessen wordt vaak een klein groepje gevraagd om een notitie te maken. Deze groep kan zich goed voorbereiden, zich goed inlezen en zich goed inwerken. De groep maakt een notitie die de perfectie benadert. Vervolgens wordt deze besproken met andere medewerkers. De medewerkers die de notitie gemaakt of aangekleed hebben, ondervinden nu dat de anderen een straatlengte achter liggen. Dezen hebben de behoefte de notitie uit te kleden of nuances aan te brengen, zoals “indien de randvoorwaarden aanwezig zijn, zou dit kunnen”, of tussenzinnetjes als “indien mogelijk”. Aan het eind van de discussie die voor niemand inspirerend is, ontstaat er een document waar niemand tegen is, maar ook niemand vóór. Met zo’n document moet vervolgens het veranderingsproces nog beginnen. </w:t>
      </w:r>
    </w:p>
    <w:p w14:paraId="6CA3835C" w14:textId="77777777" w:rsidR="00AB3379" w:rsidRPr="00874F03" w:rsidRDefault="00AB3379" w:rsidP="00AB3379">
      <w:pPr>
        <w:tabs>
          <w:tab w:val="left" w:pos="-980"/>
          <w:tab w:val="left" w:pos="-260"/>
          <w:tab w:val="left" w:pos="0"/>
          <w:tab w:val="left" w:pos="284"/>
          <w:tab w:val="left" w:pos="510"/>
          <w:tab w:val="left" w:pos="2268"/>
          <w:tab w:val="left" w:pos="2506"/>
          <w:tab w:val="left" w:pos="2834"/>
          <w:tab w:val="left" w:pos="3968"/>
          <w:tab w:val="left" w:pos="4536"/>
          <w:tab w:val="left" w:pos="6236"/>
          <w:tab w:val="left" w:pos="6804"/>
        </w:tabs>
        <w:rPr>
          <w:rFonts w:ascii="Corbel" w:hAnsi="Corbel" w:cs="Arial"/>
          <w:sz w:val="22"/>
          <w:szCs w:val="22"/>
        </w:rPr>
      </w:pPr>
    </w:p>
    <w:p w14:paraId="57F3407B" w14:textId="77777777" w:rsidR="00AB3379" w:rsidRDefault="00AB3379" w:rsidP="00AB3379">
      <w:pPr>
        <w:tabs>
          <w:tab w:val="left" w:pos="-980"/>
          <w:tab w:val="left" w:pos="-260"/>
          <w:tab w:val="left" w:pos="0"/>
          <w:tab w:val="left" w:pos="284"/>
          <w:tab w:val="left" w:pos="510"/>
          <w:tab w:val="left" w:pos="2268"/>
          <w:tab w:val="left" w:pos="2506"/>
          <w:tab w:val="left" w:pos="2834"/>
          <w:tab w:val="left" w:pos="3968"/>
          <w:tab w:val="left" w:pos="4536"/>
          <w:tab w:val="left" w:pos="6236"/>
          <w:tab w:val="left" w:pos="6804"/>
        </w:tabs>
        <w:rPr>
          <w:rFonts w:ascii="Corbel" w:hAnsi="Corbel" w:cs="Arial"/>
          <w:sz w:val="22"/>
          <w:szCs w:val="22"/>
        </w:rPr>
      </w:pPr>
      <w:r w:rsidRPr="00874F03">
        <w:rPr>
          <w:rFonts w:ascii="Corbel" w:hAnsi="Corbel" w:cs="Arial"/>
          <w:sz w:val="22"/>
          <w:szCs w:val="22"/>
        </w:rPr>
        <w:t xml:space="preserve">Een ambtelijke cultuur is een cultuur waarin traag gehandeld wordt. De besliskracht is niet sterk en er moet veel op papier komen te staan, wat een vertragend effect heeft. Ook het gedetailleerd in kaart brengen van taken, bevoegdheden en verantwoordelijkheden bevordert de snelheid niet. Integendeel, zeker als men de vraagstelling moeilijk vindt, is de neiging om door te schuiven erg groot. Het is een cultuur waarin voorzichtigheid belangrijk is. Men is bang om fouten te maken omdat men </w:t>
      </w:r>
      <w:proofErr w:type="gramStart"/>
      <w:r w:rsidRPr="00874F03">
        <w:rPr>
          <w:rFonts w:ascii="Corbel" w:hAnsi="Corbel" w:cs="Arial"/>
          <w:sz w:val="22"/>
          <w:szCs w:val="22"/>
        </w:rPr>
        <w:t>daar op</w:t>
      </w:r>
      <w:proofErr w:type="gramEnd"/>
      <w:r w:rsidRPr="00874F03">
        <w:rPr>
          <w:rFonts w:ascii="Corbel" w:hAnsi="Corbel" w:cs="Arial"/>
          <w:sz w:val="22"/>
          <w:szCs w:val="22"/>
        </w:rPr>
        <w:t xml:space="preserve"> afgerekend kan worden. In een ambtelijke cultuur is de schuldvraag belangrijk, hetgeen betekent dat mensen verantwoordelijkheid vermijden.</w:t>
      </w:r>
    </w:p>
    <w:p w14:paraId="4F64C30F" w14:textId="77777777" w:rsidR="00417436" w:rsidRDefault="00417436" w:rsidP="00AB3379">
      <w:pPr>
        <w:tabs>
          <w:tab w:val="left" w:pos="-980"/>
          <w:tab w:val="left" w:pos="-260"/>
          <w:tab w:val="left" w:pos="0"/>
          <w:tab w:val="left" w:pos="284"/>
          <w:tab w:val="left" w:pos="510"/>
          <w:tab w:val="left" w:pos="2268"/>
          <w:tab w:val="left" w:pos="2506"/>
          <w:tab w:val="left" w:pos="2834"/>
          <w:tab w:val="left" w:pos="3968"/>
          <w:tab w:val="left" w:pos="4536"/>
          <w:tab w:val="left" w:pos="6236"/>
          <w:tab w:val="left" w:pos="6804"/>
        </w:tabs>
        <w:rPr>
          <w:rFonts w:ascii="Corbel" w:hAnsi="Corbel" w:cs="Arial"/>
          <w:sz w:val="22"/>
          <w:szCs w:val="22"/>
        </w:rPr>
      </w:pPr>
    </w:p>
    <w:p w14:paraId="675AB627" w14:textId="1E0ADFE5" w:rsidR="00417436" w:rsidRDefault="00417436">
      <w:pPr>
        <w:rPr>
          <w:rFonts w:ascii="Corbel" w:hAnsi="Corbel" w:cs="Arial"/>
          <w:sz w:val="22"/>
          <w:szCs w:val="22"/>
        </w:rPr>
      </w:pPr>
      <w:r>
        <w:rPr>
          <w:rFonts w:ascii="Corbel" w:hAnsi="Corbel" w:cs="Arial"/>
          <w:sz w:val="22"/>
          <w:szCs w:val="22"/>
        </w:rPr>
        <w:br w:type="page"/>
      </w:r>
    </w:p>
    <w:p w14:paraId="223C12FC" w14:textId="77777777" w:rsidR="00417436" w:rsidRPr="00874F03" w:rsidRDefault="00417436" w:rsidP="00AB3379">
      <w:pPr>
        <w:tabs>
          <w:tab w:val="left" w:pos="-980"/>
          <w:tab w:val="left" w:pos="-260"/>
          <w:tab w:val="left" w:pos="0"/>
          <w:tab w:val="left" w:pos="284"/>
          <w:tab w:val="left" w:pos="510"/>
          <w:tab w:val="left" w:pos="2268"/>
          <w:tab w:val="left" w:pos="2506"/>
          <w:tab w:val="left" w:pos="2834"/>
          <w:tab w:val="left" w:pos="3968"/>
          <w:tab w:val="left" w:pos="4536"/>
          <w:tab w:val="left" w:pos="6236"/>
          <w:tab w:val="left" w:pos="6804"/>
        </w:tabs>
        <w:rPr>
          <w:rFonts w:ascii="Corbel" w:hAnsi="Corbel" w:cs="Arial"/>
          <w:sz w:val="22"/>
          <w:szCs w:val="22"/>
        </w:rPr>
      </w:pPr>
    </w:p>
    <w:p w14:paraId="29FD8348" w14:textId="77777777" w:rsidR="00AB3379" w:rsidRPr="00874F03" w:rsidRDefault="00AB3379" w:rsidP="00AB3379">
      <w:pPr>
        <w:pStyle w:val="Bijschrift"/>
        <w:rPr>
          <w:rFonts w:ascii="Corbel" w:hAnsi="Corbel" w:cs="Arial"/>
          <w:sz w:val="22"/>
          <w:szCs w:val="22"/>
        </w:rPr>
      </w:pPr>
    </w:p>
    <w:p w14:paraId="7DA21767" w14:textId="77777777" w:rsidR="00AB3379" w:rsidRPr="00874F03" w:rsidRDefault="00AB3379" w:rsidP="00AB3379">
      <w:pPr>
        <w:pStyle w:val="Bijschrift"/>
        <w:rPr>
          <w:rFonts w:ascii="Corbel" w:hAnsi="Corbel" w:cs="Arial"/>
          <w:sz w:val="22"/>
          <w:szCs w:val="22"/>
        </w:rPr>
      </w:pPr>
    </w:p>
    <w:p w14:paraId="4E68B7BD" w14:textId="77777777" w:rsidR="00AB3379" w:rsidRPr="00874F03" w:rsidRDefault="00AB3379" w:rsidP="00AB3379">
      <w:pPr>
        <w:pStyle w:val="Bijschrift"/>
        <w:jc w:val="right"/>
        <w:rPr>
          <w:rFonts w:ascii="Corbel" w:hAnsi="Corbel" w:cs="Arial"/>
          <w:sz w:val="22"/>
          <w:szCs w:val="22"/>
        </w:rPr>
      </w:pPr>
      <w:r w:rsidRPr="00874F03">
        <w:rPr>
          <w:rFonts w:ascii="Corbel" w:hAnsi="Corbel" w:cs="Arial"/>
          <w:sz w:val="22"/>
          <w:szCs w:val="22"/>
        </w:rPr>
        <w:tab/>
      </w:r>
      <w:r w:rsidRPr="00874F03">
        <w:rPr>
          <w:rFonts w:ascii="Corbel" w:hAnsi="Corbel" w:cs="Arial"/>
          <w:sz w:val="22"/>
          <w:szCs w:val="22"/>
        </w:rPr>
        <w:tab/>
      </w:r>
      <w:r w:rsidRPr="00874F03">
        <w:rPr>
          <w:rFonts w:ascii="Corbel" w:hAnsi="Corbel" w:cs="Arial"/>
          <w:sz w:val="22"/>
          <w:szCs w:val="22"/>
        </w:rPr>
        <w:tab/>
      </w:r>
      <w:r w:rsidRPr="00874F03">
        <w:rPr>
          <w:rFonts w:ascii="Corbel" w:hAnsi="Corbel" w:cs="Arial"/>
          <w:sz w:val="22"/>
          <w:szCs w:val="22"/>
        </w:rPr>
        <w:tab/>
      </w:r>
    </w:p>
    <w:p w14:paraId="225DA81A" w14:textId="77777777" w:rsidR="00AB3379" w:rsidRPr="00874F03" w:rsidRDefault="00AB3379" w:rsidP="00AB3379">
      <w:pPr>
        <w:rPr>
          <w:rFonts w:ascii="Corbel" w:hAnsi="Corbel" w:cs="Arial"/>
          <w:sz w:val="22"/>
          <w:szCs w:val="22"/>
        </w:rPr>
      </w:pPr>
      <w:r w:rsidRPr="00874F03">
        <w:rPr>
          <w:rFonts w:ascii="Corbel" w:hAnsi="Corbel" w:cs="Arial"/>
          <w:sz w:val="22"/>
          <w:szCs w:val="22"/>
        </w:rPr>
        <w:tab/>
      </w:r>
      <w:r w:rsidRPr="00874F03">
        <w:rPr>
          <w:rFonts w:ascii="Corbel" w:hAnsi="Corbel" w:cs="Arial"/>
          <w:sz w:val="22"/>
          <w:szCs w:val="22"/>
        </w:rPr>
        <w:tab/>
      </w:r>
      <w:r w:rsidRPr="00874F03">
        <w:rPr>
          <w:rFonts w:ascii="Corbel" w:hAnsi="Corbel" w:cs="Arial"/>
          <w:sz w:val="22"/>
          <w:szCs w:val="22"/>
        </w:rPr>
        <w:tab/>
      </w:r>
      <w:r w:rsidRPr="00874F03">
        <w:rPr>
          <w:rFonts w:ascii="Corbel" w:hAnsi="Corbel" w:cs="Arial"/>
          <w:sz w:val="22"/>
          <w:szCs w:val="22"/>
        </w:rPr>
        <w:tab/>
      </w:r>
      <w:r w:rsidRPr="00874F03">
        <w:rPr>
          <w:rFonts w:ascii="Corbel" w:hAnsi="Corbel" w:cs="Arial"/>
          <w:sz w:val="22"/>
          <w:szCs w:val="22"/>
        </w:rPr>
        <w:tab/>
      </w:r>
      <w:r w:rsidRPr="00874F03">
        <w:rPr>
          <w:rFonts w:ascii="Corbel" w:hAnsi="Corbel" w:cs="Arial"/>
          <w:sz w:val="22"/>
          <w:szCs w:val="22"/>
        </w:rPr>
        <w:tab/>
      </w:r>
      <w:r w:rsidRPr="00874F03">
        <w:rPr>
          <w:rFonts w:ascii="Corbel" w:hAnsi="Corbel" w:cs="Arial"/>
          <w:sz w:val="22"/>
          <w:szCs w:val="22"/>
        </w:rPr>
        <w:tab/>
      </w:r>
      <w:r w:rsidRPr="00874F03">
        <w:rPr>
          <w:rFonts w:ascii="Corbel" w:hAnsi="Corbel" w:cs="Arial"/>
          <w:sz w:val="22"/>
          <w:szCs w:val="22"/>
        </w:rPr>
        <w:tab/>
      </w:r>
      <w:r w:rsidRPr="00874F03">
        <w:rPr>
          <w:rFonts w:ascii="Corbel" w:hAnsi="Corbel" w:cs="Arial"/>
          <w:sz w:val="22"/>
          <w:szCs w:val="22"/>
        </w:rPr>
        <w:tab/>
      </w:r>
      <w:r w:rsidRPr="00874F03">
        <w:rPr>
          <w:rFonts w:ascii="Corbel" w:hAnsi="Corbel" w:cs="Arial"/>
          <w:sz w:val="22"/>
          <w:szCs w:val="22"/>
        </w:rPr>
        <w:tab/>
      </w:r>
      <w:r w:rsidRPr="00874F03">
        <w:rPr>
          <w:rFonts w:ascii="Corbel" w:hAnsi="Corbel" w:cs="Arial"/>
          <w:sz w:val="22"/>
          <w:szCs w:val="22"/>
        </w:rPr>
        <w:tab/>
      </w:r>
      <w:r w:rsidRPr="00874F03">
        <w:rPr>
          <w:rFonts w:ascii="Corbel" w:hAnsi="Corbel" w:cs="Arial"/>
          <w:sz w:val="22"/>
          <w:szCs w:val="22"/>
        </w:rPr>
        <w:tab/>
      </w:r>
      <w:r w:rsidRPr="00874F03">
        <w:rPr>
          <w:rFonts w:ascii="Corbel" w:hAnsi="Corbel" w:cs="Arial"/>
          <w:sz w:val="22"/>
          <w:szCs w:val="22"/>
        </w:rPr>
        <w:tab/>
      </w:r>
    </w:p>
    <w:p w14:paraId="7E06AA22" w14:textId="77777777" w:rsidR="00AB3379" w:rsidRPr="00874F03" w:rsidRDefault="00AB3379" w:rsidP="00AB3379">
      <w:pPr>
        <w:pStyle w:val="Kop1"/>
        <w:rPr>
          <w:rFonts w:ascii="Corbel" w:hAnsi="Corbel"/>
        </w:rPr>
      </w:pPr>
      <w:r w:rsidRPr="00874F03">
        <w:rPr>
          <w:rFonts w:ascii="Corbel" w:hAnsi="Corbel"/>
          <w:sz w:val="22"/>
          <w:szCs w:val="22"/>
        </w:rPr>
        <w:br w:type="page"/>
      </w:r>
      <w:r w:rsidRPr="00874F03">
        <w:rPr>
          <w:rFonts w:ascii="Corbel" w:hAnsi="Corbel"/>
        </w:rPr>
        <w:t>POLITIEKE CULTUUR</w:t>
      </w:r>
      <w:r w:rsidRPr="00874F03">
        <w:rPr>
          <w:rFonts w:ascii="Corbel" w:hAnsi="Corbel"/>
        </w:rPr>
        <w:tab/>
      </w:r>
      <w:r w:rsidRPr="00874F03">
        <w:rPr>
          <w:rFonts w:ascii="Corbel" w:hAnsi="Corbel"/>
        </w:rPr>
        <w:tab/>
      </w:r>
      <w:r w:rsidRPr="00874F03">
        <w:rPr>
          <w:rFonts w:ascii="Corbel" w:hAnsi="Corbel"/>
        </w:rPr>
        <w:tab/>
      </w:r>
      <w:r w:rsidRPr="00874F03">
        <w:rPr>
          <w:rFonts w:ascii="Corbel" w:hAnsi="Corbel"/>
        </w:rPr>
        <w:tab/>
      </w:r>
      <w:r w:rsidRPr="00874F03">
        <w:rPr>
          <w:rFonts w:ascii="Corbel" w:hAnsi="Corbel"/>
        </w:rPr>
        <w:tab/>
      </w:r>
      <w:r w:rsidRPr="00874F03">
        <w:rPr>
          <w:rFonts w:ascii="Corbel" w:hAnsi="Corbel"/>
        </w:rPr>
        <w:tab/>
      </w:r>
      <w:r w:rsidRPr="00874F03">
        <w:rPr>
          <w:rFonts w:ascii="Corbel" w:hAnsi="Corbel"/>
        </w:rPr>
        <w:tab/>
      </w:r>
    </w:p>
    <w:p w14:paraId="60B9DF7F" w14:textId="77777777" w:rsidR="00AB3379" w:rsidRPr="00874F03" w:rsidRDefault="00AB3379" w:rsidP="00AB3379">
      <w:pPr>
        <w:rPr>
          <w:rFonts w:ascii="Corbel" w:hAnsi="Corbel"/>
          <w:sz w:val="22"/>
          <w:szCs w:val="22"/>
        </w:rPr>
      </w:pPr>
    </w:p>
    <w:p w14:paraId="55C002CC" w14:textId="77777777" w:rsidR="00AB3379" w:rsidRPr="00874F03" w:rsidRDefault="00AB3379" w:rsidP="00AB3379">
      <w:pPr>
        <w:pStyle w:val="Plattetekst"/>
        <w:widowControl w:val="0"/>
        <w:tabs>
          <w:tab w:val="clear" w:pos="-980"/>
          <w:tab w:val="clear" w:pos="-260"/>
          <w:tab w:val="clear" w:pos="0"/>
          <w:tab w:val="clear" w:pos="284"/>
          <w:tab w:val="clear" w:pos="510"/>
          <w:tab w:val="clear" w:pos="2268"/>
          <w:tab w:val="clear" w:pos="2506"/>
          <w:tab w:val="clear" w:pos="2834"/>
          <w:tab w:val="clear" w:pos="3968"/>
          <w:tab w:val="clear" w:pos="4536"/>
          <w:tab w:val="clear" w:pos="6236"/>
          <w:tab w:val="clear" w:pos="6804"/>
        </w:tabs>
        <w:rPr>
          <w:rFonts w:ascii="Corbel" w:hAnsi="Corbel" w:cs="Arial"/>
          <w:szCs w:val="22"/>
        </w:rPr>
      </w:pPr>
      <w:r w:rsidRPr="00874F03">
        <w:rPr>
          <w:rFonts w:ascii="Corbel" w:hAnsi="Corbel" w:cs="Arial"/>
          <w:szCs w:val="22"/>
        </w:rPr>
        <w:t>De cultuur die we het meest aantreffen in scholen is de politieke cultuur. Dit heeft te maken met de impliciete opvatting van veel leraren dat de school een democratie is. In een democratie heeft iedereen evenveel zeggingskracht (‘</w:t>
      </w:r>
      <w:proofErr w:type="spellStart"/>
      <w:r w:rsidRPr="00874F03">
        <w:rPr>
          <w:rFonts w:ascii="Corbel" w:hAnsi="Corbel" w:cs="Arial"/>
          <w:szCs w:val="22"/>
        </w:rPr>
        <w:t>one</w:t>
      </w:r>
      <w:proofErr w:type="spellEnd"/>
      <w:r w:rsidRPr="00874F03">
        <w:rPr>
          <w:rFonts w:ascii="Corbel" w:hAnsi="Corbel" w:cs="Arial"/>
          <w:szCs w:val="22"/>
        </w:rPr>
        <w:t xml:space="preserve"> man, </w:t>
      </w:r>
      <w:proofErr w:type="spellStart"/>
      <w:r w:rsidRPr="00874F03">
        <w:rPr>
          <w:rFonts w:ascii="Corbel" w:hAnsi="Corbel" w:cs="Arial"/>
          <w:szCs w:val="22"/>
        </w:rPr>
        <w:t>one</w:t>
      </w:r>
      <w:proofErr w:type="spellEnd"/>
      <w:r w:rsidRPr="00874F03">
        <w:rPr>
          <w:rFonts w:ascii="Corbel" w:hAnsi="Corbel" w:cs="Arial"/>
          <w:szCs w:val="22"/>
        </w:rPr>
        <w:t xml:space="preserve"> </w:t>
      </w:r>
      <w:proofErr w:type="spellStart"/>
      <w:r w:rsidRPr="00874F03">
        <w:rPr>
          <w:rFonts w:ascii="Corbel" w:hAnsi="Corbel" w:cs="Arial"/>
          <w:szCs w:val="22"/>
        </w:rPr>
        <w:t>vote</w:t>
      </w:r>
      <w:proofErr w:type="spellEnd"/>
      <w:r w:rsidRPr="00874F03">
        <w:rPr>
          <w:rFonts w:ascii="Corbel" w:hAnsi="Corbel" w:cs="Arial"/>
          <w:szCs w:val="22"/>
        </w:rPr>
        <w:t xml:space="preserve">’) en dat betekent dat kwaliteit er in een politieke organisatie eigenlijk niet toe doet. Men doet in een politieke cultuur net of iedereen overal verstand van heeft. Dat kun je ook zien aan de manier waarop mensen die nieuw in een school komen, worden opgevangen. De meeste mensen worden zonder mentor of coach voor een klas gezet. Er wordt uitgegaan van de gedachte dat de nieuwe collega’s bevoegd zijn en dus ook bekwaam. De praktijk wijst echter uit dat dat in werkelijkheid niet het geval is. In 1994 werd uit een onderzoek van de VU duidelijk dat </w:t>
      </w:r>
      <w:proofErr w:type="spellStart"/>
      <w:r w:rsidRPr="00874F03">
        <w:rPr>
          <w:rFonts w:ascii="Corbel" w:hAnsi="Corbel" w:cs="Arial"/>
          <w:szCs w:val="22"/>
        </w:rPr>
        <w:t>eenderde</w:t>
      </w:r>
      <w:proofErr w:type="spellEnd"/>
      <w:r w:rsidRPr="00874F03">
        <w:rPr>
          <w:rFonts w:ascii="Corbel" w:hAnsi="Corbel" w:cs="Arial"/>
          <w:szCs w:val="22"/>
        </w:rPr>
        <w:t xml:space="preserve"> van de nieuwe leraren binnen drie jaar het onderwijs verlaten heeft. In een politieke cultuur stellen de </w:t>
      </w:r>
      <w:proofErr w:type="spellStart"/>
      <w:r w:rsidRPr="00874F03">
        <w:rPr>
          <w:rFonts w:ascii="Corbel" w:hAnsi="Corbel" w:cs="Arial"/>
          <w:szCs w:val="22"/>
        </w:rPr>
        <w:t>middenmanagers</w:t>
      </w:r>
      <w:proofErr w:type="spellEnd"/>
      <w:r w:rsidRPr="00874F03">
        <w:rPr>
          <w:rFonts w:ascii="Corbel" w:hAnsi="Corbel" w:cs="Arial"/>
          <w:szCs w:val="22"/>
        </w:rPr>
        <w:t xml:space="preserve"> zich vaak op als vertegenwoordigers met “last en </w:t>
      </w:r>
      <w:proofErr w:type="spellStart"/>
      <w:r w:rsidRPr="00874F03">
        <w:rPr>
          <w:rFonts w:ascii="Corbel" w:hAnsi="Corbel" w:cs="Arial"/>
          <w:szCs w:val="22"/>
        </w:rPr>
        <w:t>ruggespraak</w:t>
      </w:r>
      <w:proofErr w:type="spellEnd"/>
      <w:r w:rsidRPr="00874F03">
        <w:rPr>
          <w:rFonts w:ascii="Corbel" w:hAnsi="Corbel" w:cs="Arial"/>
          <w:szCs w:val="22"/>
        </w:rPr>
        <w:t xml:space="preserve">”. Een </w:t>
      </w:r>
      <w:proofErr w:type="spellStart"/>
      <w:r w:rsidRPr="00874F03">
        <w:rPr>
          <w:rFonts w:ascii="Corbel" w:hAnsi="Corbel" w:cs="Arial"/>
          <w:szCs w:val="22"/>
        </w:rPr>
        <w:t>middenmanager</w:t>
      </w:r>
      <w:proofErr w:type="spellEnd"/>
      <w:r w:rsidRPr="00874F03">
        <w:rPr>
          <w:rFonts w:ascii="Corbel" w:hAnsi="Corbel" w:cs="Arial"/>
          <w:szCs w:val="22"/>
        </w:rPr>
        <w:t xml:space="preserve"> vertegenwoordigt zijn achterban. Als de </w:t>
      </w:r>
      <w:proofErr w:type="spellStart"/>
      <w:r w:rsidRPr="00874F03">
        <w:rPr>
          <w:rFonts w:ascii="Corbel" w:hAnsi="Corbel" w:cs="Arial"/>
          <w:szCs w:val="22"/>
        </w:rPr>
        <w:t>middenmanagers</w:t>
      </w:r>
      <w:proofErr w:type="spellEnd"/>
      <w:r w:rsidRPr="00874F03">
        <w:rPr>
          <w:rFonts w:ascii="Corbel" w:hAnsi="Corbel" w:cs="Arial"/>
          <w:szCs w:val="22"/>
        </w:rPr>
        <w:t xml:space="preserve"> en de top bij elkaar komen, vindt er geen gesprek plaats op het niveau van de totale school. Slechts de rector of de rector en de conrectoren behartigen het belang van de school; de </w:t>
      </w:r>
      <w:proofErr w:type="spellStart"/>
      <w:r w:rsidRPr="00874F03">
        <w:rPr>
          <w:rFonts w:ascii="Corbel" w:hAnsi="Corbel" w:cs="Arial"/>
          <w:szCs w:val="22"/>
        </w:rPr>
        <w:t>middenmanagers</w:t>
      </w:r>
      <w:proofErr w:type="spellEnd"/>
      <w:r w:rsidRPr="00874F03">
        <w:rPr>
          <w:rFonts w:ascii="Corbel" w:hAnsi="Corbel" w:cs="Arial"/>
          <w:szCs w:val="22"/>
        </w:rPr>
        <w:t xml:space="preserve"> behartigen het belang van hun achterban. In een politieke organisatie gaat het om de positionele hiërarchie. Wanneer je eenmaal op een positie zit, betekent dat dat je altijd door de leiding geraadpleegd wordt. Ze vragen je altijd om je mening. Het betekent ook dat je binnen de kortste tijd overal verstand van hebt.</w:t>
      </w:r>
    </w:p>
    <w:p w14:paraId="42382905" w14:textId="77777777" w:rsidR="00AB3379" w:rsidRPr="00874F03" w:rsidRDefault="00AB3379" w:rsidP="00AB3379">
      <w:pPr>
        <w:rPr>
          <w:rFonts w:ascii="Corbel" w:hAnsi="Corbel" w:cs="Arial"/>
          <w:sz w:val="22"/>
          <w:szCs w:val="22"/>
        </w:rPr>
      </w:pPr>
    </w:p>
    <w:p w14:paraId="7F8A87A5" w14:textId="77777777" w:rsidR="00AB3379" w:rsidRPr="00874F03" w:rsidRDefault="00AB3379" w:rsidP="00AB3379">
      <w:pPr>
        <w:rPr>
          <w:rFonts w:ascii="Corbel" w:hAnsi="Corbel" w:cs="Arial"/>
          <w:sz w:val="22"/>
          <w:szCs w:val="22"/>
        </w:rPr>
      </w:pPr>
      <w:r w:rsidRPr="00874F03">
        <w:rPr>
          <w:rFonts w:ascii="Corbel" w:hAnsi="Corbel" w:cs="Arial"/>
          <w:sz w:val="22"/>
          <w:szCs w:val="22"/>
        </w:rPr>
        <w:t xml:space="preserve">Beslissingen worden genomen op getal en dat betekent dat beslissingen vaak worden voorbereid in de wandelgangen. Er is dus sprake van lobbywerk en onderhandelen. Er wordt gemobiliseerd met het oog op evenredige vertegenwoordiging. Als er bijvoorbeeld een nieuw project moet worden gestart, wordt er niet gekeken naar wie de juiste kwaliteiten heeft, maar wordt ervoor gezorgd dat er elke geleding door iemand vertegenwoordigd is. Vaak zie je dat in politieke culturen consensus wordt nagestreefd, maar in de praktijk betekent dat heel vaak dat mensen die het consent niet geven het vetorecht hebben. Dat betekent dat mensen die weinig willen een veel grotere invloed hebben in de politieke cultuur dan mensen die graag verandering en ontwikkeling willen. Degene </w:t>
      </w:r>
      <w:proofErr w:type="gramStart"/>
      <w:r w:rsidRPr="00874F03">
        <w:rPr>
          <w:rFonts w:ascii="Corbel" w:hAnsi="Corbel" w:cs="Arial"/>
          <w:sz w:val="22"/>
          <w:szCs w:val="22"/>
        </w:rPr>
        <w:t>die  iets</w:t>
      </w:r>
      <w:proofErr w:type="gramEnd"/>
      <w:r w:rsidRPr="00874F03">
        <w:rPr>
          <w:rFonts w:ascii="Corbel" w:hAnsi="Corbel" w:cs="Arial"/>
          <w:sz w:val="22"/>
          <w:szCs w:val="22"/>
        </w:rPr>
        <w:t xml:space="preserve"> wil veranderen, moet alles aantonen of bewijzen, terwijl mensen die niets willen achterover leunend kunnen zeggen: “is dat nou wel zo?” of “het kan ook anders” of “dat heb ik al eens eerder gezien”. In een politieke cultuur wordt meer op de man gespeeld dan op de bal en dat betekent dat men elkaars kwaliteiten bestrijdt. De onderliggende gedachte is: “als ik de ander zwakker maak, word ik zelf sterker”. In politieke culturen speelt kwaliteit een ondergeschikte rol. Het gaat erom dat je je gelijk haalt en dat kun je in zo’n cultuur beter doen door een groot aantal mensen achter je te krijgen dan door middel van open argumentatie. In de politieke cultuur geldt de ongeschreven wet van ‘gelijke monniken, gelijke kappen’. Als je een goed idee hebt en je vraagt om dat te mogen uitwerken, krijg je een antwoord in de trant van: “als ik jou dat toesta, moet ik het anderen ook toestaan” of “zo ontstaat er een precedent”.</w:t>
      </w:r>
    </w:p>
    <w:p w14:paraId="0082B530" w14:textId="77777777" w:rsidR="00AB3379" w:rsidRPr="00B77E6C" w:rsidRDefault="00AB3379" w:rsidP="00AB3379">
      <w:pPr>
        <w:rPr>
          <w:rFonts w:ascii="Corbel" w:hAnsi="Corbel" w:cs="Arial"/>
          <w:sz w:val="20"/>
          <w:szCs w:val="20"/>
        </w:rPr>
      </w:pPr>
      <w:r w:rsidRPr="00B77E6C">
        <w:rPr>
          <w:rFonts w:ascii="Corbel" w:hAnsi="Corbel" w:cs="Arial"/>
          <w:sz w:val="20"/>
          <w:szCs w:val="20"/>
        </w:rPr>
        <w:t xml:space="preserve"> </w:t>
      </w:r>
    </w:p>
    <w:p w14:paraId="316DA9A9" w14:textId="77777777" w:rsidR="00AB3379" w:rsidRPr="00B77E6C" w:rsidRDefault="00AB3379" w:rsidP="00AB3379">
      <w:pPr>
        <w:rPr>
          <w:rFonts w:ascii="Corbel" w:hAnsi="Corbel" w:cs="Arial"/>
          <w:sz w:val="20"/>
          <w:szCs w:val="20"/>
        </w:rPr>
      </w:pPr>
    </w:p>
    <w:p w14:paraId="57128D37" w14:textId="77777777" w:rsidR="00AB3379" w:rsidRPr="00B77E6C" w:rsidRDefault="00AB3379" w:rsidP="00AB3379">
      <w:pPr>
        <w:rPr>
          <w:rFonts w:ascii="Corbel" w:hAnsi="Corbel" w:cs="Arial"/>
          <w:sz w:val="20"/>
          <w:szCs w:val="20"/>
        </w:rPr>
      </w:pPr>
    </w:p>
    <w:p w14:paraId="7DC04DA2" w14:textId="77777777" w:rsidR="00AB3379" w:rsidRPr="00B77E6C" w:rsidRDefault="00AB3379" w:rsidP="00AB3379">
      <w:pPr>
        <w:rPr>
          <w:rFonts w:ascii="Corbel" w:hAnsi="Corbel" w:cs="Arial"/>
          <w:sz w:val="20"/>
          <w:szCs w:val="20"/>
        </w:rPr>
      </w:pPr>
    </w:p>
    <w:p w14:paraId="556F2F7E" w14:textId="77777777" w:rsidR="00AB3379" w:rsidRPr="00B77E6C" w:rsidRDefault="00AB3379" w:rsidP="00AB3379">
      <w:pPr>
        <w:rPr>
          <w:rFonts w:ascii="Corbel" w:hAnsi="Corbel" w:cs="Arial"/>
          <w:sz w:val="20"/>
          <w:szCs w:val="20"/>
        </w:rPr>
      </w:pPr>
    </w:p>
    <w:p w14:paraId="257DE757" w14:textId="77777777" w:rsidR="00AB3379" w:rsidRPr="00B77E6C" w:rsidRDefault="00AB3379" w:rsidP="00AB3379">
      <w:pPr>
        <w:rPr>
          <w:rFonts w:ascii="Corbel" w:hAnsi="Corbel" w:cs="Arial"/>
          <w:sz w:val="20"/>
          <w:szCs w:val="20"/>
        </w:rPr>
      </w:pPr>
    </w:p>
    <w:p w14:paraId="6A20C407" w14:textId="75B10943" w:rsidR="00417436" w:rsidRDefault="00417436">
      <w:pPr>
        <w:rPr>
          <w:rFonts w:ascii="Corbel" w:hAnsi="Corbel" w:cs="Arial"/>
          <w:sz w:val="20"/>
          <w:szCs w:val="20"/>
        </w:rPr>
      </w:pPr>
      <w:r>
        <w:rPr>
          <w:rFonts w:ascii="Corbel" w:hAnsi="Corbel" w:cs="Arial"/>
          <w:sz w:val="20"/>
          <w:szCs w:val="20"/>
        </w:rPr>
        <w:br w:type="page"/>
      </w:r>
    </w:p>
    <w:p w14:paraId="23BD46A1" w14:textId="77777777" w:rsidR="00AB3379" w:rsidRPr="00B77E6C" w:rsidRDefault="00AB3379" w:rsidP="00AB3379">
      <w:pPr>
        <w:rPr>
          <w:rFonts w:ascii="Corbel" w:hAnsi="Corbel" w:cs="Arial"/>
          <w:sz w:val="20"/>
          <w:szCs w:val="20"/>
        </w:rPr>
      </w:pPr>
    </w:p>
    <w:p w14:paraId="060D2F11" w14:textId="77777777" w:rsidR="00AB3379" w:rsidRPr="00B77E6C" w:rsidRDefault="00AB3379" w:rsidP="00AB3379">
      <w:pPr>
        <w:rPr>
          <w:rFonts w:ascii="Corbel" w:hAnsi="Corbel" w:cs="Arial"/>
          <w:sz w:val="20"/>
          <w:szCs w:val="20"/>
        </w:rPr>
      </w:pPr>
    </w:p>
    <w:p w14:paraId="42D34F94" w14:textId="77777777" w:rsidR="00AB3379" w:rsidRPr="00B77E6C" w:rsidRDefault="00AB3379" w:rsidP="00AB3379">
      <w:pPr>
        <w:rPr>
          <w:rFonts w:ascii="Corbel" w:hAnsi="Corbel" w:cs="Arial"/>
          <w:sz w:val="20"/>
          <w:szCs w:val="20"/>
        </w:rPr>
      </w:pPr>
    </w:p>
    <w:p w14:paraId="3FA0C7A4" w14:textId="77777777" w:rsidR="00AB3379" w:rsidRPr="00B77E6C" w:rsidRDefault="00AB3379" w:rsidP="00AB3379">
      <w:pPr>
        <w:rPr>
          <w:rFonts w:ascii="Corbel" w:hAnsi="Corbel" w:cs="Arial"/>
          <w:sz w:val="20"/>
          <w:szCs w:val="20"/>
        </w:rPr>
      </w:pPr>
    </w:p>
    <w:p w14:paraId="1617C77B" w14:textId="77777777" w:rsidR="00AB3379" w:rsidRPr="00B77E6C" w:rsidRDefault="00AB3379" w:rsidP="00AB3379">
      <w:pPr>
        <w:rPr>
          <w:rFonts w:ascii="Corbel" w:hAnsi="Corbel" w:cs="Arial"/>
          <w:sz w:val="20"/>
          <w:szCs w:val="20"/>
        </w:rPr>
      </w:pPr>
    </w:p>
    <w:p w14:paraId="294C788D" w14:textId="77777777" w:rsidR="00AB3379" w:rsidRPr="00B77E6C" w:rsidRDefault="00AB3379" w:rsidP="00AB3379">
      <w:pPr>
        <w:rPr>
          <w:rFonts w:ascii="Corbel" w:hAnsi="Corbel" w:cs="Arial"/>
          <w:sz w:val="20"/>
          <w:szCs w:val="20"/>
        </w:rPr>
      </w:pPr>
    </w:p>
    <w:p w14:paraId="75B97BE8" w14:textId="77777777" w:rsidR="00AB3379" w:rsidRPr="00874F03" w:rsidRDefault="00AB3379" w:rsidP="00AB3379">
      <w:pPr>
        <w:tabs>
          <w:tab w:val="left" w:pos="-980"/>
          <w:tab w:val="left" w:pos="-260"/>
          <w:tab w:val="left" w:pos="0"/>
          <w:tab w:val="left" w:pos="284"/>
          <w:tab w:val="left" w:pos="510"/>
          <w:tab w:val="left" w:pos="2268"/>
          <w:tab w:val="left" w:pos="2506"/>
          <w:tab w:val="left" w:pos="2834"/>
          <w:tab w:val="left" w:pos="3968"/>
          <w:tab w:val="left" w:pos="4536"/>
          <w:tab w:val="left" w:pos="6236"/>
          <w:tab w:val="left" w:pos="6804"/>
        </w:tabs>
        <w:rPr>
          <w:rFonts w:ascii="Corbel" w:hAnsi="Corbel" w:cs="Arial"/>
          <w:b/>
          <w:sz w:val="32"/>
          <w:szCs w:val="32"/>
        </w:rPr>
      </w:pPr>
      <w:r w:rsidRPr="00B77E6C">
        <w:rPr>
          <w:rFonts w:ascii="Corbel" w:hAnsi="Corbel" w:cs="Arial"/>
          <w:b/>
          <w:sz w:val="20"/>
          <w:szCs w:val="20"/>
        </w:rPr>
        <w:br w:type="page"/>
      </w:r>
      <w:r w:rsidRPr="00874F03">
        <w:rPr>
          <w:rFonts w:ascii="Corbel" w:hAnsi="Corbel" w:cs="Arial"/>
          <w:b/>
          <w:sz w:val="32"/>
          <w:szCs w:val="32"/>
        </w:rPr>
        <w:t>PROFESSIONELE CULTUUR</w:t>
      </w:r>
      <w:r w:rsidRPr="00874F03">
        <w:rPr>
          <w:rFonts w:ascii="Corbel" w:hAnsi="Corbel" w:cs="Arial"/>
          <w:b/>
          <w:sz w:val="32"/>
          <w:szCs w:val="32"/>
        </w:rPr>
        <w:tab/>
      </w:r>
      <w:r w:rsidRPr="00874F03">
        <w:rPr>
          <w:rFonts w:ascii="Corbel" w:hAnsi="Corbel" w:cs="Arial"/>
          <w:b/>
          <w:sz w:val="32"/>
          <w:szCs w:val="32"/>
        </w:rPr>
        <w:tab/>
      </w:r>
      <w:r w:rsidRPr="00874F03">
        <w:rPr>
          <w:rFonts w:ascii="Corbel" w:hAnsi="Corbel" w:cs="Arial"/>
          <w:b/>
          <w:sz w:val="32"/>
          <w:szCs w:val="32"/>
        </w:rPr>
        <w:tab/>
      </w:r>
    </w:p>
    <w:p w14:paraId="67D36672" w14:textId="77777777" w:rsidR="00AB3379" w:rsidRPr="00B77E6C" w:rsidRDefault="00AB3379" w:rsidP="00AB3379">
      <w:pPr>
        <w:tabs>
          <w:tab w:val="left" w:pos="-980"/>
          <w:tab w:val="left" w:pos="-260"/>
          <w:tab w:val="left" w:pos="0"/>
          <w:tab w:val="left" w:pos="284"/>
          <w:tab w:val="left" w:pos="510"/>
          <w:tab w:val="left" w:pos="2268"/>
          <w:tab w:val="left" w:pos="2506"/>
          <w:tab w:val="left" w:pos="2834"/>
          <w:tab w:val="left" w:pos="3968"/>
          <w:tab w:val="left" w:pos="4536"/>
          <w:tab w:val="left" w:pos="6236"/>
          <w:tab w:val="left" w:pos="6804"/>
        </w:tabs>
        <w:rPr>
          <w:rFonts w:ascii="Corbel" w:hAnsi="Corbel" w:cs="Arial"/>
          <w:b/>
          <w:sz w:val="20"/>
          <w:szCs w:val="20"/>
        </w:rPr>
      </w:pPr>
    </w:p>
    <w:p w14:paraId="340E044C" w14:textId="77777777" w:rsidR="00AB3379" w:rsidRPr="00874F03" w:rsidRDefault="00AB3379" w:rsidP="00AB3379">
      <w:pPr>
        <w:tabs>
          <w:tab w:val="left" w:pos="-980"/>
          <w:tab w:val="left" w:pos="-260"/>
          <w:tab w:val="left" w:pos="0"/>
          <w:tab w:val="left" w:pos="284"/>
          <w:tab w:val="left" w:pos="510"/>
          <w:tab w:val="left" w:pos="2268"/>
          <w:tab w:val="left" w:pos="2506"/>
          <w:tab w:val="left" w:pos="2834"/>
          <w:tab w:val="left" w:pos="3968"/>
          <w:tab w:val="left" w:pos="4536"/>
          <w:tab w:val="left" w:pos="6236"/>
          <w:tab w:val="left" w:pos="6804"/>
        </w:tabs>
        <w:rPr>
          <w:rFonts w:ascii="Corbel" w:hAnsi="Corbel" w:cs="Arial"/>
          <w:sz w:val="22"/>
          <w:szCs w:val="22"/>
        </w:rPr>
      </w:pPr>
      <w:r w:rsidRPr="00874F03">
        <w:rPr>
          <w:rFonts w:ascii="Corbel" w:hAnsi="Corbel" w:cs="Arial"/>
          <w:sz w:val="22"/>
          <w:szCs w:val="22"/>
        </w:rPr>
        <w:t xml:space="preserve">Speelt bij de politieke cultuur het begrip ‘gelijke monniken, gelijke kappen’ een centrale rol, in een professionele cultuur gaat het om de erkende ongelijkheid. Als mens is iedereen gelijkwaardig, maar tussen professionals zijn er grote verschillen in kwaliteit te zien. Er is sprake van ongelijkheid tussen de professionals. Het gaat er in een professionele cultuur dus om, dat er wordt uitgegaan van die verschillen en dat die verschillen ook erkend worden. Van belang is dat het heel gewoon wordt dat mensen worden aangesproken op wat ze kunnen en dat ze openlijk met elkaar kunnen bespreken wat ze niet kunnen. Kwaliteit heeft dus de grootste zeggingskracht in een professionele cultuur. Kwaliteit doet </w:t>
      </w:r>
      <w:proofErr w:type="gramStart"/>
      <w:r w:rsidRPr="00874F03">
        <w:rPr>
          <w:rFonts w:ascii="Corbel" w:hAnsi="Corbel" w:cs="Arial"/>
          <w:sz w:val="22"/>
          <w:szCs w:val="22"/>
        </w:rPr>
        <w:t>er toe</w:t>
      </w:r>
      <w:proofErr w:type="gramEnd"/>
      <w:r w:rsidRPr="00874F03">
        <w:rPr>
          <w:rFonts w:ascii="Corbel" w:hAnsi="Corbel" w:cs="Arial"/>
          <w:sz w:val="22"/>
          <w:szCs w:val="22"/>
        </w:rPr>
        <w:t xml:space="preserve">. Dat betekent dat in een professionele cultuur het idee verlaten moet worden dat iedereen over alles moet meepraten. Eigenlijk moet er gemobiliseerd worden op kwaliteit en op affiniteit. Voor een bepaald onderwerp moet je dus leraren bij elkaar zoeken die verstand hebben van dat onderwerp en die erin </w:t>
      </w:r>
      <w:proofErr w:type="gramStart"/>
      <w:r w:rsidRPr="00874F03">
        <w:rPr>
          <w:rFonts w:ascii="Corbel" w:hAnsi="Corbel" w:cs="Arial"/>
          <w:sz w:val="22"/>
          <w:szCs w:val="22"/>
        </w:rPr>
        <w:t>geïnteresseerd  zijn</w:t>
      </w:r>
      <w:proofErr w:type="gramEnd"/>
      <w:r w:rsidRPr="00874F03">
        <w:rPr>
          <w:rFonts w:ascii="Corbel" w:hAnsi="Corbel" w:cs="Arial"/>
          <w:sz w:val="22"/>
          <w:szCs w:val="22"/>
        </w:rPr>
        <w:t>. Vanuit die gedachte van kwaliteit moeten ook beslissingen plaatsvinden.</w:t>
      </w:r>
    </w:p>
    <w:p w14:paraId="18C7AC22" w14:textId="77777777" w:rsidR="00AB3379" w:rsidRPr="00874F03" w:rsidRDefault="00AB3379" w:rsidP="00AB3379">
      <w:pPr>
        <w:tabs>
          <w:tab w:val="left" w:pos="-980"/>
          <w:tab w:val="left" w:pos="-260"/>
          <w:tab w:val="left" w:pos="0"/>
          <w:tab w:val="left" w:pos="284"/>
          <w:tab w:val="left" w:pos="510"/>
          <w:tab w:val="left" w:pos="2268"/>
          <w:tab w:val="left" w:pos="2506"/>
          <w:tab w:val="left" w:pos="2834"/>
          <w:tab w:val="left" w:pos="3968"/>
          <w:tab w:val="left" w:pos="4536"/>
          <w:tab w:val="left" w:pos="6236"/>
          <w:tab w:val="left" w:pos="6804"/>
        </w:tabs>
        <w:rPr>
          <w:rFonts w:ascii="Corbel" w:hAnsi="Corbel" w:cs="Arial"/>
          <w:sz w:val="22"/>
          <w:szCs w:val="22"/>
        </w:rPr>
      </w:pPr>
    </w:p>
    <w:p w14:paraId="3F2343A2" w14:textId="77777777" w:rsidR="00AB3379" w:rsidRPr="00874F03" w:rsidRDefault="00AB3379" w:rsidP="00AB3379">
      <w:pPr>
        <w:tabs>
          <w:tab w:val="left" w:pos="-980"/>
          <w:tab w:val="left" w:pos="-260"/>
          <w:tab w:val="left" w:pos="0"/>
          <w:tab w:val="left" w:pos="284"/>
          <w:tab w:val="left" w:pos="510"/>
          <w:tab w:val="left" w:pos="2268"/>
          <w:tab w:val="left" w:pos="2506"/>
          <w:tab w:val="left" w:pos="2834"/>
          <w:tab w:val="left" w:pos="3968"/>
          <w:tab w:val="left" w:pos="4536"/>
          <w:tab w:val="left" w:pos="6236"/>
          <w:tab w:val="left" w:pos="6804"/>
        </w:tabs>
        <w:rPr>
          <w:rFonts w:ascii="Corbel" w:hAnsi="Corbel" w:cs="Arial"/>
          <w:sz w:val="22"/>
          <w:szCs w:val="22"/>
        </w:rPr>
      </w:pPr>
      <w:r w:rsidRPr="00874F03">
        <w:rPr>
          <w:rFonts w:ascii="Corbel" w:hAnsi="Corbel" w:cs="Arial"/>
          <w:sz w:val="22"/>
          <w:szCs w:val="22"/>
        </w:rPr>
        <w:t xml:space="preserve">De beslisser in een professionele cultuur is degene die de leiding heeft over een bepaald deel van de organisatie of de totale organisatie. Belangrijk bij het nemen van beslissingen is, dat er draagvlak moet zijn. Een van de kengetallen is dat 80% van de mensen die er verstand van hebben en die er belangstelling voor tonen, achter de beslissing moet staan. De anderen die niet meegepraat hebben in de totstandkoming van de beslissing, moeten goed geïnformeerd worden. Een zeer bruikbare werkwijze voor de gedachte van “zij die er verstand van hebben en zij die er affiniteit mee hebben”, is het werken met een </w:t>
      </w:r>
      <w:proofErr w:type="spellStart"/>
      <w:r w:rsidRPr="00874F03">
        <w:rPr>
          <w:rFonts w:ascii="Corbel" w:hAnsi="Corbel" w:cs="Arial"/>
          <w:sz w:val="22"/>
          <w:szCs w:val="22"/>
        </w:rPr>
        <w:t>binnenkring</w:t>
      </w:r>
      <w:proofErr w:type="spellEnd"/>
      <w:r w:rsidRPr="00874F03">
        <w:rPr>
          <w:rFonts w:ascii="Corbel" w:hAnsi="Corbel" w:cs="Arial"/>
          <w:sz w:val="22"/>
          <w:szCs w:val="22"/>
        </w:rPr>
        <w:t xml:space="preserve"> van deskundigen en een buitenkring van belangstellenden. In die binnen- en buitenkring en ook tussen de binnen- en buitenkring vindt de discussie plaats. Op basis van wat de beslisser gehoord heeft in de discussie kan hij de koers uitstippelen en een beslissing nemen. </w:t>
      </w:r>
    </w:p>
    <w:p w14:paraId="46E668EE" w14:textId="77777777" w:rsidR="00AB3379" w:rsidRPr="00874F03" w:rsidRDefault="00AB3379" w:rsidP="00AB3379">
      <w:pPr>
        <w:tabs>
          <w:tab w:val="left" w:pos="-980"/>
          <w:tab w:val="left" w:pos="-260"/>
          <w:tab w:val="left" w:pos="0"/>
          <w:tab w:val="left" w:pos="284"/>
          <w:tab w:val="left" w:pos="510"/>
          <w:tab w:val="left" w:pos="2268"/>
          <w:tab w:val="left" w:pos="2506"/>
          <w:tab w:val="left" w:pos="2834"/>
          <w:tab w:val="left" w:pos="3968"/>
          <w:tab w:val="left" w:pos="4536"/>
          <w:tab w:val="left" w:pos="6236"/>
          <w:tab w:val="left" w:pos="6804"/>
        </w:tabs>
        <w:rPr>
          <w:rFonts w:ascii="Corbel" w:hAnsi="Corbel" w:cs="Arial"/>
          <w:sz w:val="22"/>
          <w:szCs w:val="22"/>
        </w:rPr>
      </w:pPr>
    </w:p>
    <w:p w14:paraId="10544C74" w14:textId="77777777" w:rsidR="00AB3379" w:rsidRPr="00874F03" w:rsidRDefault="00AB3379" w:rsidP="00AB3379">
      <w:pPr>
        <w:tabs>
          <w:tab w:val="left" w:pos="-980"/>
          <w:tab w:val="left" w:pos="-260"/>
          <w:tab w:val="left" w:pos="0"/>
          <w:tab w:val="left" w:pos="284"/>
          <w:tab w:val="left" w:pos="510"/>
          <w:tab w:val="left" w:pos="2268"/>
          <w:tab w:val="left" w:pos="2506"/>
          <w:tab w:val="left" w:pos="2834"/>
          <w:tab w:val="left" w:pos="3968"/>
          <w:tab w:val="left" w:pos="4536"/>
          <w:tab w:val="left" w:pos="6236"/>
          <w:tab w:val="left" w:pos="6804"/>
        </w:tabs>
        <w:rPr>
          <w:rFonts w:ascii="Corbel" w:hAnsi="Corbel" w:cs="Arial"/>
          <w:sz w:val="22"/>
          <w:szCs w:val="22"/>
        </w:rPr>
      </w:pPr>
      <w:r w:rsidRPr="00874F03">
        <w:rPr>
          <w:rFonts w:ascii="Corbel" w:hAnsi="Corbel" w:cs="Arial"/>
          <w:sz w:val="22"/>
          <w:szCs w:val="22"/>
        </w:rPr>
        <w:t>Het op zoek gaan naar de kwaliteiten die iemand heeft, betekent dat die kwaliteiten niet bestreden worden, maar dat die kwaliteiten daarentegen juist benut worden. De individuele professional streeft naar groei in zijn eigen ontwikkeling: hij stelt voor zichzelf leerdoelen die hij zich in de komende één à twee jaar eigen wil maken.</w:t>
      </w:r>
    </w:p>
    <w:p w14:paraId="0D05B764" w14:textId="77777777" w:rsidR="00AB3379" w:rsidRPr="00874F03" w:rsidRDefault="00AB3379" w:rsidP="00AB3379">
      <w:pPr>
        <w:tabs>
          <w:tab w:val="left" w:pos="-980"/>
          <w:tab w:val="left" w:pos="-260"/>
          <w:tab w:val="left" w:pos="0"/>
          <w:tab w:val="left" w:pos="284"/>
          <w:tab w:val="left" w:pos="510"/>
          <w:tab w:val="left" w:pos="2268"/>
          <w:tab w:val="left" w:pos="2506"/>
          <w:tab w:val="left" w:pos="2834"/>
          <w:tab w:val="left" w:pos="3968"/>
          <w:tab w:val="left" w:pos="4536"/>
          <w:tab w:val="left" w:pos="6236"/>
          <w:tab w:val="left" w:pos="6804"/>
        </w:tabs>
        <w:rPr>
          <w:rFonts w:ascii="Corbel" w:hAnsi="Corbel" w:cs="Arial"/>
          <w:sz w:val="22"/>
          <w:szCs w:val="22"/>
        </w:rPr>
      </w:pPr>
    </w:p>
    <w:p w14:paraId="2F59221D" w14:textId="77777777" w:rsidR="00AB3379" w:rsidRPr="00B77E6C" w:rsidRDefault="00AB3379" w:rsidP="00AB3379">
      <w:pPr>
        <w:tabs>
          <w:tab w:val="left" w:pos="-980"/>
          <w:tab w:val="left" w:pos="-260"/>
          <w:tab w:val="left" w:pos="0"/>
          <w:tab w:val="left" w:pos="284"/>
          <w:tab w:val="left" w:pos="510"/>
          <w:tab w:val="left" w:pos="2268"/>
          <w:tab w:val="left" w:pos="2506"/>
          <w:tab w:val="left" w:pos="2834"/>
          <w:tab w:val="left" w:pos="3968"/>
          <w:tab w:val="left" w:pos="4536"/>
          <w:tab w:val="left" w:pos="6236"/>
          <w:tab w:val="left" w:pos="6804"/>
        </w:tabs>
        <w:rPr>
          <w:rFonts w:ascii="Corbel" w:hAnsi="Corbel" w:cs="Arial"/>
          <w:sz w:val="20"/>
          <w:szCs w:val="20"/>
        </w:rPr>
      </w:pPr>
      <w:r w:rsidRPr="00874F03">
        <w:rPr>
          <w:rFonts w:ascii="Corbel" w:hAnsi="Corbel" w:cs="Arial"/>
          <w:sz w:val="22"/>
          <w:szCs w:val="22"/>
        </w:rPr>
        <w:t>Veranderingsprocessen starten in een professionele cultuur nooit met een document. Het eerste wat de professionals doen is een ontwerp maken. Daarbij kan de formule van de binnen- en buitenkring gebruikt worden. In dat ontwerp wordt aangegeven hoe de verandering ingericht zou moeten worden. Vervolgens worden er acties ondernomen. In de professionele cultuur zal men verschillen van mening niet ‘</w:t>
      </w:r>
      <w:proofErr w:type="spellStart"/>
      <w:r w:rsidRPr="00874F03">
        <w:rPr>
          <w:rFonts w:ascii="Corbel" w:hAnsi="Corbel" w:cs="Arial"/>
          <w:sz w:val="22"/>
          <w:szCs w:val="22"/>
        </w:rPr>
        <w:t>doodargumenteren</w:t>
      </w:r>
      <w:proofErr w:type="spellEnd"/>
      <w:r w:rsidRPr="00874F03">
        <w:rPr>
          <w:rFonts w:ascii="Corbel" w:hAnsi="Corbel" w:cs="Arial"/>
          <w:sz w:val="22"/>
          <w:szCs w:val="22"/>
        </w:rPr>
        <w:t>’, maar onderneemt men actie. Men zet proeftuintjes uit en doet kleine experimentjes. Op grond van de opgedane ervaringen wordt er een besluit genomen. Pas dan wordt het vastgelegd in een document en dat betekent dat dit document per definitie draagvlak heeft op grond van de ervaringen die de mensen in de proeftuintjes hebben opgedaan. Een echte professional is herkenbaar door het initiatief dat hij toont, doordat hij meedenkt, doordat hij vragen stelt en vooral doordat hij iets beters</w:t>
      </w:r>
      <w:r w:rsidRPr="00B77E6C">
        <w:rPr>
          <w:rFonts w:ascii="Corbel" w:hAnsi="Corbel" w:cs="Arial"/>
          <w:sz w:val="20"/>
          <w:szCs w:val="20"/>
        </w:rPr>
        <w:t xml:space="preserve"> </w:t>
      </w:r>
      <w:r w:rsidRPr="00874F03">
        <w:rPr>
          <w:rFonts w:ascii="Corbel" w:hAnsi="Corbel" w:cs="Arial"/>
          <w:sz w:val="22"/>
          <w:szCs w:val="22"/>
        </w:rPr>
        <w:t>bedenkt.</w:t>
      </w:r>
    </w:p>
    <w:p w14:paraId="097E8183" w14:textId="77777777" w:rsidR="00AB3379" w:rsidRPr="00B77E6C" w:rsidRDefault="00AB3379" w:rsidP="00AB3379">
      <w:pPr>
        <w:tabs>
          <w:tab w:val="left" w:pos="-980"/>
          <w:tab w:val="left" w:pos="-260"/>
          <w:tab w:val="left" w:pos="0"/>
          <w:tab w:val="left" w:pos="284"/>
          <w:tab w:val="left" w:pos="510"/>
          <w:tab w:val="left" w:pos="2268"/>
          <w:tab w:val="left" w:pos="2506"/>
          <w:tab w:val="left" w:pos="2834"/>
          <w:tab w:val="left" w:pos="3968"/>
          <w:tab w:val="left" w:pos="4536"/>
          <w:tab w:val="left" w:pos="6236"/>
          <w:tab w:val="left" w:pos="6804"/>
        </w:tabs>
        <w:rPr>
          <w:rFonts w:ascii="Corbel" w:hAnsi="Corbel" w:cs="Arial"/>
          <w:sz w:val="20"/>
          <w:szCs w:val="20"/>
        </w:rPr>
      </w:pPr>
    </w:p>
    <w:p w14:paraId="553B434C" w14:textId="77777777" w:rsidR="00AB3379" w:rsidRPr="00B77E6C" w:rsidRDefault="00AB3379" w:rsidP="00AB3379">
      <w:pPr>
        <w:rPr>
          <w:rFonts w:ascii="Corbel" w:hAnsi="Corbel" w:cs="Arial"/>
          <w:sz w:val="20"/>
          <w:szCs w:val="20"/>
        </w:rPr>
      </w:pPr>
    </w:p>
    <w:p w14:paraId="5D91AA1A" w14:textId="77777777" w:rsidR="00AB3379" w:rsidRPr="00B77E6C" w:rsidRDefault="00AB3379" w:rsidP="00AB3379">
      <w:pPr>
        <w:rPr>
          <w:rFonts w:ascii="Corbel" w:hAnsi="Corbel" w:cs="Arial"/>
          <w:sz w:val="20"/>
          <w:szCs w:val="20"/>
        </w:rPr>
      </w:pPr>
    </w:p>
    <w:p w14:paraId="38378C13" w14:textId="77777777" w:rsidR="00AB3379" w:rsidRPr="00B77E6C" w:rsidRDefault="00AB3379" w:rsidP="00AB3379">
      <w:pPr>
        <w:rPr>
          <w:rFonts w:ascii="Corbel" w:hAnsi="Corbel" w:cs="Arial"/>
          <w:sz w:val="20"/>
          <w:szCs w:val="20"/>
        </w:rPr>
      </w:pPr>
    </w:p>
    <w:p w14:paraId="46058C92" w14:textId="77777777" w:rsidR="00AB3379" w:rsidRPr="00B77E6C" w:rsidRDefault="00AB3379" w:rsidP="00AB3379">
      <w:pPr>
        <w:rPr>
          <w:rFonts w:ascii="Corbel" w:hAnsi="Corbel" w:cs="Arial"/>
          <w:sz w:val="20"/>
          <w:szCs w:val="20"/>
        </w:rPr>
      </w:pPr>
    </w:p>
    <w:p w14:paraId="5DEE8472" w14:textId="77777777" w:rsidR="00AB3379" w:rsidRPr="00B77E6C" w:rsidRDefault="00AB3379" w:rsidP="00AB3379">
      <w:pPr>
        <w:rPr>
          <w:rFonts w:ascii="Corbel" w:hAnsi="Corbel" w:cs="Arial"/>
          <w:sz w:val="20"/>
          <w:szCs w:val="20"/>
        </w:rPr>
      </w:pPr>
    </w:p>
    <w:p w14:paraId="3AC25F6E" w14:textId="2F4B488F" w:rsidR="00417436" w:rsidRDefault="00417436">
      <w:pPr>
        <w:rPr>
          <w:rFonts w:ascii="Corbel" w:hAnsi="Corbel" w:cs="Arial"/>
          <w:sz w:val="20"/>
          <w:szCs w:val="20"/>
        </w:rPr>
      </w:pPr>
      <w:r>
        <w:rPr>
          <w:rFonts w:ascii="Corbel" w:hAnsi="Corbel" w:cs="Arial"/>
          <w:sz w:val="20"/>
          <w:szCs w:val="20"/>
        </w:rPr>
        <w:br w:type="page"/>
      </w:r>
    </w:p>
    <w:p w14:paraId="762B6705" w14:textId="77777777" w:rsidR="00AB3379" w:rsidRPr="00B77E6C" w:rsidRDefault="00AB3379" w:rsidP="00AB3379">
      <w:pPr>
        <w:framePr w:w="1166" w:h="1043" w:hRule="exact" w:hSpace="90" w:vSpace="90" w:wrap="auto" w:vAnchor="page" w:hAnchor="page" w:x="9601" w:y="781"/>
        <w:pBdr>
          <w:top w:val="single" w:sz="6" w:space="0" w:color="FFFFFF"/>
          <w:left w:val="single" w:sz="6" w:space="0" w:color="FFFFFF"/>
          <w:bottom w:val="single" w:sz="6" w:space="0" w:color="FFFFFF"/>
          <w:right w:val="single" w:sz="6" w:space="0" w:color="FFFFFF"/>
        </w:pBdr>
        <w:rPr>
          <w:rFonts w:ascii="Corbel" w:hAnsi="Corbel" w:cs="Arial"/>
          <w:sz w:val="20"/>
          <w:szCs w:val="20"/>
        </w:rPr>
      </w:pPr>
    </w:p>
    <w:p w14:paraId="4DD3E41D" w14:textId="77777777" w:rsidR="00AB3379" w:rsidRPr="00B77E6C" w:rsidRDefault="00AB3379" w:rsidP="00AB3379">
      <w:pPr>
        <w:framePr w:w="1166" w:h="1043" w:hRule="exact" w:hSpace="90" w:vSpace="90" w:wrap="auto" w:vAnchor="page" w:hAnchor="page" w:x="9601" w:y="781"/>
        <w:pBdr>
          <w:top w:val="single" w:sz="6" w:space="0" w:color="FFFFFF"/>
          <w:left w:val="single" w:sz="6" w:space="0" w:color="FFFFFF"/>
          <w:bottom w:val="single" w:sz="6" w:space="0" w:color="FFFFFF"/>
          <w:right w:val="single" w:sz="6" w:space="0" w:color="FFFFFF"/>
        </w:pBdr>
        <w:rPr>
          <w:rFonts w:ascii="Corbel" w:hAnsi="Corbel" w:cs="Arial"/>
          <w:sz w:val="20"/>
          <w:szCs w:val="20"/>
        </w:rPr>
      </w:pPr>
    </w:p>
    <w:p w14:paraId="32DCC140" w14:textId="77777777" w:rsidR="00417436" w:rsidRDefault="00417436" w:rsidP="00AB3379">
      <w:pPr>
        <w:pStyle w:val="Kop1"/>
        <w:rPr>
          <w:rFonts w:ascii="Corbel" w:hAnsi="Corbel"/>
          <w:sz w:val="36"/>
          <w:szCs w:val="36"/>
        </w:rPr>
      </w:pPr>
    </w:p>
    <w:p w14:paraId="2D91D3C4" w14:textId="77777777" w:rsidR="00417436" w:rsidRDefault="00417436" w:rsidP="00AB3379">
      <w:pPr>
        <w:pStyle w:val="Kop1"/>
        <w:rPr>
          <w:rFonts w:ascii="Corbel" w:hAnsi="Corbel"/>
          <w:sz w:val="36"/>
          <w:szCs w:val="36"/>
        </w:rPr>
      </w:pPr>
    </w:p>
    <w:p w14:paraId="177AA1B4" w14:textId="77777777" w:rsidR="00417436" w:rsidRDefault="00417436" w:rsidP="00AB3379">
      <w:pPr>
        <w:pStyle w:val="Kop1"/>
        <w:rPr>
          <w:rFonts w:ascii="Corbel" w:hAnsi="Corbel"/>
          <w:sz w:val="36"/>
          <w:szCs w:val="36"/>
        </w:rPr>
      </w:pPr>
    </w:p>
    <w:p w14:paraId="25B49453" w14:textId="4E75C7B1" w:rsidR="00AB3379" w:rsidRPr="00874F03" w:rsidRDefault="00AB3379" w:rsidP="00AB3379">
      <w:pPr>
        <w:pStyle w:val="Kop1"/>
        <w:rPr>
          <w:rFonts w:ascii="Corbel" w:hAnsi="Corbel"/>
          <w:sz w:val="36"/>
          <w:szCs w:val="36"/>
        </w:rPr>
      </w:pPr>
      <w:r w:rsidRPr="00874F03">
        <w:rPr>
          <w:rFonts w:ascii="Corbel" w:hAnsi="Corbel"/>
          <w:sz w:val="36"/>
          <w:szCs w:val="36"/>
        </w:rPr>
        <w:t>Cultuurbotsingen</w:t>
      </w:r>
      <w:r w:rsidRPr="00874F03">
        <w:rPr>
          <w:rFonts w:ascii="Corbel" w:hAnsi="Corbel"/>
          <w:b w:val="0"/>
          <w:sz w:val="36"/>
          <w:szCs w:val="36"/>
        </w:rPr>
        <w:tab/>
      </w:r>
      <w:r w:rsidRPr="00874F03">
        <w:rPr>
          <w:rFonts w:ascii="Corbel" w:hAnsi="Corbel"/>
          <w:sz w:val="36"/>
          <w:szCs w:val="36"/>
        </w:rPr>
        <w:tab/>
      </w:r>
      <w:r w:rsidRPr="00874F03">
        <w:rPr>
          <w:rFonts w:ascii="Corbel" w:hAnsi="Corbel"/>
          <w:sz w:val="36"/>
          <w:szCs w:val="36"/>
        </w:rPr>
        <w:tab/>
      </w:r>
      <w:r w:rsidRPr="00874F03">
        <w:rPr>
          <w:rFonts w:ascii="Corbel" w:hAnsi="Corbel"/>
          <w:sz w:val="36"/>
          <w:szCs w:val="36"/>
        </w:rPr>
        <w:tab/>
      </w:r>
    </w:p>
    <w:p w14:paraId="1BAAEE39" w14:textId="77777777" w:rsidR="00AB3379" w:rsidRPr="00B77E6C" w:rsidRDefault="00AB3379" w:rsidP="00AB3379">
      <w:pPr>
        <w:rPr>
          <w:rFonts w:ascii="Corbel" w:hAnsi="Corbel" w:cs="Arial"/>
          <w:sz w:val="32"/>
          <w:szCs w:val="32"/>
        </w:rPr>
      </w:pPr>
    </w:p>
    <w:tbl>
      <w:tblPr>
        <w:tblW w:w="99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0"/>
        <w:gridCol w:w="4950"/>
      </w:tblGrid>
      <w:tr w:rsidR="00AB3379" w:rsidRPr="00874F03" w14:paraId="3043A0E6" w14:textId="77777777" w:rsidTr="00B2021E">
        <w:tblPrEx>
          <w:tblCellMar>
            <w:top w:w="0" w:type="dxa"/>
            <w:bottom w:w="0" w:type="dxa"/>
          </w:tblCellMar>
        </w:tblPrEx>
        <w:tc>
          <w:tcPr>
            <w:tcW w:w="4950" w:type="dxa"/>
            <w:vAlign w:val="center"/>
          </w:tcPr>
          <w:p w14:paraId="0781D1C9" w14:textId="77777777" w:rsidR="00AB3379" w:rsidRPr="00874F03" w:rsidRDefault="00AB3379" w:rsidP="00B2021E">
            <w:pPr>
              <w:rPr>
                <w:rFonts w:ascii="Corbel" w:hAnsi="Corbel" w:cs="Arial"/>
                <w:sz w:val="36"/>
                <w:szCs w:val="36"/>
              </w:rPr>
            </w:pPr>
            <w:proofErr w:type="gramStart"/>
            <w:r w:rsidRPr="00874F03">
              <w:rPr>
                <w:rFonts w:ascii="Corbel" w:hAnsi="Corbel" w:cs="Arial"/>
                <w:sz w:val="36"/>
                <w:szCs w:val="36"/>
              </w:rPr>
              <w:t>professionele</w:t>
            </w:r>
            <w:proofErr w:type="gramEnd"/>
            <w:r w:rsidRPr="00874F03">
              <w:rPr>
                <w:rFonts w:ascii="Corbel" w:hAnsi="Corbel" w:cs="Arial"/>
                <w:sz w:val="36"/>
                <w:szCs w:val="36"/>
              </w:rPr>
              <w:t xml:space="preserve"> cultuur</w:t>
            </w:r>
          </w:p>
          <w:p w14:paraId="1A59ADAA" w14:textId="77777777" w:rsidR="00AB3379" w:rsidRPr="00874F03" w:rsidRDefault="00AB3379" w:rsidP="00B2021E">
            <w:pPr>
              <w:rPr>
                <w:rFonts w:ascii="Corbel" w:hAnsi="Corbel" w:cs="Arial"/>
                <w:sz w:val="36"/>
                <w:szCs w:val="36"/>
                <w:u w:val="single"/>
              </w:rPr>
            </w:pPr>
          </w:p>
        </w:tc>
        <w:tc>
          <w:tcPr>
            <w:tcW w:w="4950" w:type="dxa"/>
            <w:vAlign w:val="center"/>
          </w:tcPr>
          <w:p w14:paraId="7D681B96" w14:textId="77777777" w:rsidR="00AB3379" w:rsidRPr="00874F03" w:rsidRDefault="00AB3379" w:rsidP="00B2021E">
            <w:pPr>
              <w:rPr>
                <w:rFonts w:ascii="Corbel" w:hAnsi="Corbel" w:cs="Arial"/>
                <w:sz w:val="36"/>
                <w:szCs w:val="36"/>
              </w:rPr>
            </w:pPr>
            <w:proofErr w:type="gramStart"/>
            <w:r w:rsidRPr="00874F03">
              <w:rPr>
                <w:rFonts w:ascii="Corbel" w:hAnsi="Corbel" w:cs="Arial"/>
                <w:sz w:val="36"/>
                <w:szCs w:val="36"/>
              </w:rPr>
              <w:t>ambtelijk</w:t>
            </w:r>
            <w:proofErr w:type="gramEnd"/>
            <w:r w:rsidRPr="00874F03">
              <w:rPr>
                <w:rFonts w:ascii="Corbel" w:hAnsi="Corbel" w:cs="Arial"/>
                <w:sz w:val="36"/>
                <w:szCs w:val="36"/>
              </w:rPr>
              <w:t xml:space="preserve"> – politieke cultuur</w:t>
            </w:r>
          </w:p>
          <w:p w14:paraId="1DF7389D" w14:textId="77777777" w:rsidR="00AB3379" w:rsidRPr="00874F03" w:rsidRDefault="00AB3379" w:rsidP="00B2021E">
            <w:pPr>
              <w:rPr>
                <w:rFonts w:ascii="Corbel" w:hAnsi="Corbel" w:cs="Arial"/>
                <w:sz w:val="36"/>
                <w:szCs w:val="36"/>
                <w:u w:val="single"/>
              </w:rPr>
            </w:pPr>
          </w:p>
        </w:tc>
      </w:tr>
      <w:tr w:rsidR="00AB3379" w:rsidRPr="00874F03" w14:paraId="29F8C59D" w14:textId="77777777" w:rsidTr="00B2021E">
        <w:tblPrEx>
          <w:tblCellMar>
            <w:top w:w="0" w:type="dxa"/>
            <w:bottom w:w="0" w:type="dxa"/>
          </w:tblCellMar>
        </w:tblPrEx>
        <w:tc>
          <w:tcPr>
            <w:tcW w:w="4950" w:type="dxa"/>
          </w:tcPr>
          <w:p w14:paraId="2D80646F" w14:textId="77777777" w:rsidR="00AB3379" w:rsidRPr="00874F03" w:rsidRDefault="00AB3379" w:rsidP="00B2021E">
            <w:pPr>
              <w:rPr>
                <w:rFonts w:ascii="Corbel" w:hAnsi="Corbel" w:cs="Arial"/>
                <w:sz w:val="32"/>
                <w:szCs w:val="32"/>
              </w:rPr>
            </w:pPr>
          </w:p>
          <w:p w14:paraId="3199B7BD" w14:textId="77777777" w:rsidR="00AB3379" w:rsidRPr="00874F03" w:rsidRDefault="00AB3379" w:rsidP="00B2021E">
            <w:pPr>
              <w:rPr>
                <w:rFonts w:ascii="Corbel" w:hAnsi="Corbel" w:cs="Arial"/>
                <w:sz w:val="32"/>
                <w:szCs w:val="32"/>
              </w:rPr>
            </w:pPr>
            <w:proofErr w:type="gramStart"/>
            <w:r w:rsidRPr="00874F03">
              <w:rPr>
                <w:rFonts w:ascii="Corbel" w:hAnsi="Corbel" w:cs="Arial"/>
                <w:sz w:val="32"/>
                <w:szCs w:val="32"/>
              </w:rPr>
              <w:t>draagvlak</w:t>
            </w:r>
            <w:proofErr w:type="gramEnd"/>
            <w:r w:rsidRPr="00874F03">
              <w:rPr>
                <w:rFonts w:ascii="Corbel" w:hAnsi="Corbel" w:cs="Arial"/>
                <w:sz w:val="32"/>
                <w:szCs w:val="32"/>
              </w:rPr>
              <w:t xml:space="preserve"> creëren bij 80%  </w:t>
            </w:r>
            <w:proofErr w:type="spellStart"/>
            <w:r w:rsidRPr="00874F03">
              <w:rPr>
                <w:rFonts w:ascii="Corbel" w:hAnsi="Corbel" w:cs="Arial"/>
                <w:sz w:val="32"/>
                <w:szCs w:val="32"/>
              </w:rPr>
              <w:t>terzake</w:t>
            </w:r>
            <w:proofErr w:type="spellEnd"/>
            <w:r w:rsidRPr="00874F03">
              <w:rPr>
                <w:rFonts w:ascii="Corbel" w:hAnsi="Corbel" w:cs="Arial"/>
                <w:sz w:val="32"/>
                <w:szCs w:val="32"/>
              </w:rPr>
              <w:t xml:space="preserve"> deskundigen</w:t>
            </w:r>
          </w:p>
          <w:p w14:paraId="712A9716" w14:textId="77777777" w:rsidR="00AB3379" w:rsidRPr="00874F03" w:rsidRDefault="00AB3379" w:rsidP="00B2021E">
            <w:pPr>
              <w:rPr>
                <w:rFonts w:ascii="Corbel" w:hAnsi="Corbel" w:cs="Arial"/>
                <w:sz w:val="32"/>
                <w:szCs w:val="32"/>
              </w:rPr>
            </w:pPr>
          </w:p>
          <w:p w14:paraId="09F3277F" w14:textId="77777777" w:rsidR="00AB3379" w:rsidRPr="00874F03" w:rsidRDefault="00AB3379" w:rsidP="00B2021E">
            <w:pPr>
              <w:rPr>
                <w:rFonts w:ascii="Corbel" w:hAnsi="Corbel" w:cs="Arial"/>
                <w:sz w:val="32"/>
                <w:szCs w:val="32"/>
              </w:rPr>
            </w:pPr>
            <w:proofErr w:type="gramStart"/>
            <w:r w:rsidRPr="00874F03">
              <w:rPr>
                <w:rFonts w:ascii="Corbel" w:hAnsi="Corbel" w:cs="Arial"/>
                <w:sz w:val="32"/>
                <w:szCs w:val="32"/>
              </w:rPr>
              <w:t>werken</w:t>
            </w:r>
            <w:proofErr w:type="gramEnd"/>
            <w:r w:rsidRPr="00874F03">
              <w:rPr>
                <w:rFonts w:ascii="Corbel" w:hAnsi="Corbel" w:cs="Arial"/>
                <w:sz w:val="32"/>
                <w:szCs w:val="32"/>
              </w:rPr>
              <w:t xml:space="preserve"> met beslissers</w:t>
            </w:r>
          </w:p>
          <w:p w14:paraId="503EFA65" w14:textId="77777777" w:rsidR="00AB3379" w:rsidRPr="00874F03" w:rsidRDefault="00AB3379" w:rsidP="00B2021E">
            <w:pPr>
              <w:rPr>
                <w:rFonts w:ascii="Corbel" w:hAnsi="Corbel" w:cs="Arial"/>
                <w:sz w:val="32"/>
                <w:szCs w:val="32"/>
              </w:rPr>
            </w:pPr>
          </w:p>
          <w:p w14:paraId="1B18C491" w14:textId="77777777" w:rsidR="00AB3379" w:rsidRPr="00874F03" w:rsidRDefault="00AB3379" w:rsidP="00B2021E">
            <w:pPr>
              <w:rPr>
                <w:rFonts w:ascii="Corbel" w:hAnsi="Corbel" w:cs="Arial"/>
                <w:sz w:val="32"/>
                <w:szCs w:val="32"/>
              </w:rPr>
            </w:pPr>
          </w:p>
          <w:p w14:paraId="2039BA48" w14:textId="77777777" w:rsidR="00AB3379" w:rsidRPr="00874F03" w:rsidRDefault="00AB3379" w:rsidP="00B2021E">
            <w:pPr>
              <w:rPr>
                <w:rFonts w:ascii="Corbel" w:hAnsi="Corbel" w:cs="Arial"/>
                <w:sz w:val="32"/>
                <w:szCs w:val="32"/>
              </w:rPr>
            </w:pPr>
            <w:proofErr w:type="gramStart"/>
            <w:r w:rsidRPr="00874F03">
              <w:rPr>
                <w:rFonts w:ascii="Corbel" w:hAnsi="Corbel" w:cs="Arial"/>
                <w:sz w:val="32"/>
                <w:szCs w:val="32"/>
              </w:rPr>
              <w:t>actielijsten</w:t>
            </w:r>
            <w:proofErr w:type="gramEnd"/>
          </w:p>
          <w:p w14:paraId="61AC1A32" w14:textId="77777777" w:rsidR="00AB3379" w:rsidRPr="00874F03" w:rsidRDefault="00AB3379" w:rsidP="00B2021E">
            <w:pPr>
              <w:rPr>
                <w:rFonts w:ascii="Corbel" w:hAnsi="Corbel" w:cs="Arial"/>
                <w:sz w:val="32"/>
                <w:szCs w:val="32"/>
              </w:rPr>
            </w:pPr>
          </w:p>
          <w:p w14:paraId="2275D94A" w14:textId="77777777" w:rsidR="00AB3379" w:rsidRPr="00874F03" w:rsidRDefault="00AB3379" w:rsidP="00B2021E">
            <w:pPr>
              <w:rPr>
                <w:rFonts w:ascii="Corbel" w:hAnsi="Corbel" w:cs="Arial"/>
                <w:sz w:val="32"/>
                <w:szCs w:val="32"/>
              </w:rPr>
            </w:pPr>
            <w:proofErr w:type="gramStart"/>
            <w:r w:rsidRPr="00874F03">
              <w:rPr>
                <w:rFonts w:ascii="Corbel" w:hAnsi="Corbel" w:cs="Arial"/>
                <w:sz w:val="32"/>
                <w:szCs w:val="32"/>
              </w:rPr>
              <w:t>elkaar</w:t>
            </w:r>
            <w:proofErr w:type="gramEnd"/>
            <w:r w:rsidRPr="00874F03">
              <w:rPr>
                <w:rFonts w:ascii="Corbel" w:hAnsi="Corbel" w:cs="Arial"/>
                <w:sz w:val="32"/>
                <w:szCs w:val="32"/>
              </w:rPr>
              <w:t xml:space="preserve"> aanspreken op gedrag</w:t>
            </w:r>
          </w:p>
          <w:p w14:paraId="1E1DBFA8" w14:textId="77777777" w:rsidR="00AB3379" w:rsidRPr="00874F03" w:rsidRDefault="00AB3379" w:rsidP="00B2021E">
            <w:pPr>
              <w:rPr>
                <w:rFonts w:ascii="Corbel" w:hAnsi="Corbel" w:cs="Arial"/>
                <w:sz w:val="32"/>
                <w:szCs w:val="32"/>
              </w:rPr>
            </w:pPr>
          </w:p>
          <w:p w14:paraId="764E465A" w14:textId="77777777" w:rsidR="00AB3379" w:rsidRPr="00874F03" w:rsidRDefault="00AB3379" w:rsidP="00B2021E">
            <w:pPr>
              <w:rPr>
                <w:rFonts w:ascii="Corbel" w:hAnsi="Corbel" w:cs="Arial"/>
                <w:sz w:val="32"/>
                <w:szCs w:val="32"/>
              </w:rPr>
            </w:pPr>
            <w:proofErr w:type="gramStart"/>
            <w:r w:rsidRPr="00874F03">
              <w:rPr>
                <w:rFonts w:ascii="Corbel" w:hAnsi="Corbel" w:cs="Arial"/>
                <w:sz w:val="32"/>
                <w:szCs w:val="32"/>
              </w:rPr>
              <w:t>reageren</w:t>
            </w:r>
            <w:proofErr w:type="gramEnd"/>
            <w:r w:rsidRPr="00874F03">
              <w:rPr>
                <w:rFonts w:ascii="Corbel" w:hAnsi="Corbel" w:cs="Arial"/>
                <w:sz w:val="32"/>
                <w:szCs w:val="32"/>
              </w:rPr>
              <w:t xml:space="preserve"> op wat iemand doet</w:t>
            </w:r>
          </w:p>
          <w:p w14:paraId="33EDDEFC" w14:textId="77777777" w:rsidR="00AB3379" w:rsidRPr="00874F03" w:rsidRDefault="00AB3379" w:rsidP="00B2021E">
            <w:pPr>
              <w:rPr>
                <w:rFonts w:ascii="Corbel" w:hAnsi="Corbel" w:cs="Arial"/>
                <w:sz w:val="32"/>
                <w:szCs w:val="32"/>
              </w:rPr>
            </w:pPr>
          </w:p>
          <w:p w14:paraId="47903FCA" w14:textId="77777777" w:rsidR="00AB3379" w:rsidRPr="00874F03" w:rsidRDefault="00AB3379" w:rsidP="00B2021E">
            <w:pPr>
              <w:rPr>
                <w:rFonts w:ascii="Corbel" w:hAnsi="Corbel" w:cs="Arial"/>
                <w:sz w:val="32"/>
                <w:szCs w:val="32"/>
              </w:rPr>
            </w:pPr>
            <w:proofErr w:type="gramStart"/>
            <w:r w:rsidRPr="00874F03">
              <w:rPr>
                <w:rFonts w:ascii="Corbel" w:hAnsi="Corbel" w:cs="Arial"/>
                <w:sz w:val="32"/>
                <w:szCs w:val="32"/>
              </w:rPr>
              <w:t>voor</w:t>
            </w:r>
            <w:proofErr w:type="gramEnd"/>
            <w:r w:rsidRPr="00874F03">
              <w:rPr>
                <w:rFonts w:ascii="Corbel" w:hAnsi="Corbel" w:cs="Arial"/>
                <w:sz w:val="32"/>
                <w:szCs w:val="32"/>
              </w:rPr>
              <w:t xml:space="preserve"> jezelf praten</w:t>
            </w:r>
          </w:p>
          <w:p w14:paraId="03EC04D9" w14:textId="77777777" w:rsidR="00AB3379" w:rsidRPr="00874F03" w:rsidRDefault="00AB3379" w:rsidP="00B2021E">
            <w:pPr>
              <w:rPr>
                <w:rFonts w:ascii="Corbel" w:hAnsi="Corbel" w:cs="Arial"/>
                <w:sz w:val="32"/>
                <w:szCs w:val="32"/>
              </w:rPr>
            </w:pPr>
          </w:p>
          <w:p w14:paraId="1082B1DB" w14:textId="77777777" w:rsidR="00AB3379" w:rsidRPr="00874F03" w:rsidRDefault="00AB3379" w:rsidP="00B2021E">
            <w:pPr>
              <w:rPr>
                <w:rFonts w:ascii="Corbel" w:hAnsi="Corbel" w:cs="Arial"/>
                <w:sz w:val="32"/>
                <w:szCs w:val="32"/>
              </w:rPr>
            </w:pPr>
            <w:proofErr w:type="gramStart"/>
            <w:r w:rsidRPr="00874F03">
              <w:rPr>
                <w:rFonts w:ascii="Corbel" w:hAnsi="Corbel" w:cs="Arial"/>
                <w:sz w:val="32"/>
                <w:szCs w:val="32"/>
              </w:rPr>
              <w:t>speler</w:t>
            </w:r>
            <w:proofErr w:type="gramEnd"/>
          </w:p>
          <w:p w14:paraId="00EDDACE" w14:textId="77777777" w:rsidR="00AB3379" w:rsidRPr="00874F03" w:rsidRDefault="00AB3379" w:rsidP="00B2021E">
            <w:pPr>
              <w:rPr>
                <w:rFonts w:ascii="Corbel" w:hAnsi="Corbel" w:cs="Arial"/>
                <w:sz w:val="32"/>
                <w:szCs w:val="32"/>
              </w:rPr>
            </w:pPr>
          </w:p>
          <w:p w14:paraId="3FEFC5D0" w14:textId="77777777" w:rsidR="00AB3379" w:rsidRPr="00874F03" w:rsidRDefault="00AB3379" w:rsidP="00B2021E">
            <w:pPr>
              <w:rPr>
                <w:rFonts w:ascii="Corbel" w:hAnsi="Corbel" w:cs="Arial"/>
                <w:sz w:val="32"/>
                <w:szCs w:val="32"/>
              </w:rPr>
            </w:pPr>
            <w:proofErr w:type="gramStart"/>
            <w:r w:rsidRPr="00874F03">
              <w:rPr>
                <w:rFonts w:ascii="Corbel" w:hAnsi="Corbel" w:cs="Arial"/>
                <w:sz w:val="32"/>
                <w:szCs w:val="32"/>
              </w:rPr>
              <w:t>leren</w:t>
            </w:r>
            <w:proofErr w:type="gramEnd"/>
            <w:r w:rsidRPr="00874F03">
              <w:rPr>
                <w:rFonts w:ascii="Corbel" w:hAnsi="Corbel" w:cs="Arial"/>
                <w:sz w:val="32"/>
                <w:szCs w:val="32"/>
              </w:rPr>
              <w:t xml:space="preserve"> van fouten door reflectie</w:t>
            </w:r>
          </w:p>
          <w:p w14:paraId="6C848026" w14:textId="77777777" w:rsidR="00AB3379" w:rsidRPr="00874F03" w:rsidRDefault="00AB3379" w:rsidP="00B2021E">
            <w:pPr>
              <w:rPr>
                <w:rFonts w:ascii="Corbel" w:hAnsi="Corbel" w:cs="Arial"/>
                <w:sz w:val="32"/>
                <w:szCs w:val="32"/>
              </w:rPr>
            </w:pPr>
          </w:p>
          <w:p w14:paraId="323510F7" w14:textId="77777777" w:rsidR="00AB3379" w:rsidRPr="00874F03" w:rsidRDefault="00AB3379" w:rsidP="00B2021E">
            <w:pPr>
              <w:rPr>
                <w:rFonts w:ascii="Corbel" w:hAnsi="Corbel" w:cs="Arial"/>
                <w:sz w:val="32"/>
                <w:szCs w:val="32"/>
              </w:rPr>
            </w:pPr>
          </w:p>
        </w:tc>
        <w:tc>
          <w:tcPr>
            <w:tcW w:w="4950" w:type="dxa"/>
          </w:tcPr>
          <w:p w14:paraId="38D8A16F" w14:textId="77777777" w:rsidR="00AB3379" w:rsidRPr="00874F03" w:rsidRDefault="00AB3379" w:rsidP="00B2021E">
            <w:pPr>
              <w:rPr>
                <w:rFonts w:ascii="Corbel" w:hAnsi="Corbel" w:cs="Arial"/>
                <w:sz w:val="32"/>
                <w:szCs w:val="32"/>
              </w:rPr>
            </w:pPr>
          </w:p>
          <w:p w14:paraId="69B5E0A9" w14:textId="77777777" w:rsidR="00AB3379" w:rsidRPr="00874F03" w:rsidRDefault="00AB3379" w:rsidP="00B2021E">
            <w:pPr>
              <w:rPr>
                <w:rFonts w:ascii="Corbel" w:hAnsi="Corbel" w:cs="Arial"/>
                <w:sz w:val="32"/>
                <w:szCs w:val="32"/>
              </w:rPr>
            </w:pPr>
            <w:proofErr w:type="gramStart"/>
            <w:r w:rsidRPr="00874F03">
              <w:rPr>
                <w:rFonts w:ascii="Corbel" w:hAnsi="Corbel" w:cs="Arial"/>
                <w:sz w:val="32"/>
                <w:szCs w:val="32"/>
              </w:rPr>
              <w:t>consensus</w:t>
            </w:r>
            <w:proofErr w:type="gramEnd"/>
            <w:r w:rsidRPr="00874F03">
              <w:rPr>
                <w:rFonts w:ascii="Corbel" w:hAnsi="Corbel" w:cs="Arial"/>
                <w:sz w:val="32"/>
                <w:szCs w:val="32"/>
              </w:rPr>
              <w:t xml:space="preserve"> bereiken bij allen</w:t>
            </w:r>
          </w:p>
          <w:p w14:paraId="01789C39" w14:textId="77777777" w:rsidR="00AB3379" w:rsidRPr="00874F03" w:rsidRDefault="00AB3379" w:rsidP="00B2021E">
            <w:pPr>
              <w:rPr>
                <w:rFonts w:ascii="Corbel" w:hAnsi="Corbel" w:cs="Arial"/>
                <w:sz w:val="32"/>
                <w:szCs w:val="32"/>
              </w:rPr>
            </w:pPr>
          </w:p>
          <w:p w14:paraId="0B0DEE9B" w14:textId="77777777" w:rsidR="00AB3379" w:rsidRPr="00874F03" w:rsidRDefault="00AB3379" w:rsidP="00B2021E">
            <w:pPr>
              <w:rPr>
                <w:rFonts w:ascii="Corbel" w:hAnsi="Corbel" w:cs="Arial"/>
                <w:sz w:val="32"/>
                <w:szCs w:val="32"/>
              </w:rPr>
            </w:pPr>
            <w:proofErr w:type="gramStart"/>
            <w:r w:rsidRPr="00874F03">
              <w:rPr>
                <w:rFonts w:ascii="Corbel" w:hAnsi="Corbel" w:cs="Arial"/>
                <w:sz w:val="32"/>
                <w:szCs w:val="32"/>
              </w:rPr>
              <w:t>werken</w:t>
            </w:r>
            <w:proofErr w:type="gramEnd"/>
            <w:r w:rsidRPr="00874F03">
              <w:rPr>
                <w:rFonts w:ascii="Corbel" w:hAnsi="Corbel" w:cs="Arial"/>
                <w:sz w:val="32"/>
                <w:szCs w:val="32"/>
              </w:rPr>
              <w:t xml:space="preserve"> met besluitvormingsprocedures</w:t>
            </w:r>
          </w:p>
          <w:p w14:paraId="3087771E" w14:textId="77777777" w:rsidR="00AB3379" w:rsidRPr="00874F03" w:rsidRDefault="00AB3379" w:rsidP="00B2021E">
            <w:pPr>
              <w:rPr>
                <w:rFonts w:ascii="Corbel" w:hAnsi="Corbel" w:cs="Arial"/>
                <w:sz w:val="32"/>
                <w:szCs w:val="32"/>
              </w:rPr>
            </w:pPr>
          </w:p>
          <w:p w14:paraId="57F191D3" w14:textId="77777777" w:rsidR="00AB3379" w:rsidRPr="00874F03" w:rsidRDefault="00AB3379" w:rsidP="00B2021E">
            <w:pPr>
              <w:rPr>
                <w:rFonts w:ascii="Corbel" w:hAnsi="Corbel" w:cs="Arial"/>
                <w:sz w:val="32"/>
                <w:szCs w:val="32"/>
              </w:rPr>
            </w:pPr>
            <w:proofErr w:type="gramStart"/>
            <w:r w:rsidRPr="00874F03">
              <w:rPr>
                <w:rFonts w:ascii="Corbel" w:hAnsi="Corbel" w:cs="Arial"/>
                <w:sz w:val="32"/>
                <w:szCs w:val="32"/>
              </w:rPr>
              <w:t>notulen</w:t>
            </w:r>
            <w:proofErr w:type="gramEnd"/>
          </w:p>
          <w:p w14:paraId="69743EA1" w14:textId="77777777" w:rsidR="00AB3379" w:rsidRPr="00874F03" w:rsidRDefault="00AB3379" w:rsidP="00B2021E">
            <w:pPr>
              <w:rPr>
                <w:rFonts w:ascii="Corbel" w:hAnsi="Corbel" w:cs="Arial"/>
                <w:sz w:val="32"/>
                <w:szCs w:val="32"/>
              </w:rPr>
            </w:pPr>
          </w:p>
          <w:p w14:paraId="2B938918" w14:textId="77777777" w:rsidR="00AB3379" w:rsidRPr="00874F03" w:rsidRDefault="00AB3379" w:rsidP="00B2021E">
            <w:pPr>
              <w:rPr>
                <w:rFonts w:ascii="Corbel" w:hAnsi="Corbel" w:cs="Arial"/>
                <w:sz w:val="32"/>
                <w:szCs w:val="32"/>
              </w:rPr>
            </w:pPr>
            <w:proofErr w:type="gramStart"/>
            <w:r w:rsidRPr="00874F03">
              <w:rPr>
                <w:rFonts w:ascii="Corbel" w:hAnsi="Corbel" w:cs="Arial"/>
                <w:sz w:val="32"/>
                <w:szCs w:val="32"/>
              </w:rPr>
              <w:t>wandelgangenpraat</w:t>
            </w:r>
            <w:proofErr w:type="gramEnd"/>
          </w:p>
          <w:p w14:paraId="55FF390E" w14:textId="77777777" w:rsidR="00AB3379" w:rsidRPr="00874F03" w:rsidRDefault="00AB3379" w:rsidP="00B2021E">
            <w:pPr>
              <w:rPr>
                <w:rFonts w:ascii="Corbel" w:hAnsi="Corbel" w:cs="Arial"/>
                <w:sz w:val="32"/>
                <w:szCs w:val="32"/>
              </w:rPr>
            </w:pPr>
          </w:p>
          <w:p w14:paraId="3B3CB809" w14:textId="77777777" w:rsidR="00AB3379" w:rsidRPr="00874F03" w:rsidRDefault="00AB3379" w:rsidP="00B2021E">
            <w:pPr>
              <w:rPr>
                <w:rFonts w:ascii="Corbel" w:hAnsi="Corbel" w:cs="Arial"/>
                <w:sz w:val="32"/>
                <w:szCs w:val="32"/>
              </w:rPr>
            </w:pPr>
          </w:p>
          <w:p w14:paraId="236D04F7" w14:textId="77777777" w:rsidR="00AB3379" w:rsidRPr="00874F03" w:rsidRDefault="00AB3379" w:rsidP="00B2021E">
            <w:pPr>
              <w:rPr>
                <w:rFonts w:ascii="Corbel" w:hAnsi="Corbel" w:cs="Arial"/>
                <w:sz w:val="32"/>
                <w:szCs w:val="32"/>
              </w:rPr>
            </w:pPr>
            <w:proofErr w:type="gramStart"/>
            <w:r w:rsidRPr="00874F03">
              <w:rPr>
                <w:rFonts w:ascii="Corbel" w:hAnsi="Corbel" w:cs="Arial"/>
                <w:sz w:val="32"/>
                <w:szCs w:val="32"/>
              </w:rPr>
              <w:t>reageren</w:t>
            </w:r>
            <w:proofErr w:type="gramEnd"/>
            <w:r w:rsidRPr="00874F03">
              <w:rPr>
                <w:rFonts w:ascii="Corbel" w:hAnsi="Corbel" w:cs="Arial"/>
                <w:sz w:val="32"/>
                <w:szCs w:val="32"/>
              </w:rPr>
              <w:t xml:space="preserve"> op wat iemand is</w:t>
            </w:r>
          </w:p>
          <w:p w14:paraId="28644D73" w14:textId="77777777" w:rsidR="00AB3379" w:rsidRPr="00874F03" w:rsidRDefault="00AB3379" w:rsidP="00B2021E">
            <w:pPr>
              <w:rPr>
                <w:rFonts w:ascii="Corbel" w:hAnsi="Corbel" w:cs="Arial"/>
                <w:sz w:val="32"/>
                <w:szCs w:val="32"/>
              </w:rPr>
            </w:pPr>
          </w:p>
          <w:p w14:paraId="2AFC06D3" w14:textId="77777777" w:rsidR="00AB3379" w:rsidRPr="00874F03" w:rsidRDefault="00AB3379" w:rsidP="00B2021E">
            <w:pPr>
              <w:rPr>
                <w:rFonts w:ascii="Corbel" w:hAnsi="Corbel" w:cs="Arial"/>
                <w:sz w:val="32"/>
                <w:szCs w:val="32"/>
              </w:rPr>
            </w:pPr>
          </w:p>
          <w:p w14:paraId="219EA286" w14:textId="77777777" w:rsidR="00AB3379" w:rsidRPr="00874F03" w:rsidRDefault="00AB3379" w:rsidP="00B2021E">
            <w:pPr>
              <w:rPr>
                <w:rFonts w:ascii="Corbel" w:hAnsi="Corbel" w:cs="Arial"/>
                <w:sz w:val="32"/>
                <w:szCs w:val="32"/>
              </w:rPr>
            </w:pPr>
            <w:proofErr w:type="gramStart"/>
            <w:r w:rsidRPr="00874F03">
              <w:rPr>
                <w:rFonts w:ascii="Corbel" w:hAnsi="Corbel" w:cs="Arial"/>
                <w:sz w:val="32"/>
                <w:szCs w:val="32"/>
              </w:rPr>
              <w:t>namens</w:t>
            </w:r>
            <w:proofErr w:type="gramEnd"/>
            <w:r w:rsidRPr="00874F03">
              <w:rPr>
                <w:rFonts w:ascii="Corbel" w:hAnsi="Corbel" w:cs="Arial"/>
                <w:sz w:val="32"/>
                <w:szCs w:val="32"/>
              </w:rPr>
              <w:t xml:space="preserve"> anderen praten</w:t>
            </w:r>
          </w:p>
          <w:p w14:paraId="5DCDA84C" w14:textId="77777777" w:rsidR="00AB3379" w:rsidRPr="00874F03" w:rsidRDefault="00AB3379" w:rsidP="00B2021E">
            <w:pPr>
              <w:rPr>
                <w:rFonts w:ascii="Corbel" w:hAnsi="Corbel" w:cs="Arial"/>
                <w:sz w:val="32"/>
                <w:szCs w:val="32"/>
              </w:rPr>
            </w:pPr>
          </w:p>
          <w:p w14:paraId="35BE5F99" w14:textId="77777777" w:rsidR="00AB3379" w:rsidRPr="00874F03" w:rsidRDefault="00AB3379" w:rsidP="00B2021E">
            <w:pPr>
              <w:rPr>
                <w:rFonts w:ascii="Corbel" w:hAnsi="Corbel" w:cs="Arial"/>
                <w:sz w:val="32"/>
                <w:szCs w:val="32"/>
              </w:rPr>
            </w:pPr>
            <w:proofErr w:type="gramStart"/>
            <w:r w:rsidRPr="00874F03">
              <w:rPr>
                <w:rFonts w:ascii="Corbel" w:hAnsi="Corbel" w:cs="Arial"/>
                <w:sz w:val="32"/>
                <w:szCs w:val="32"/>
              </w:rPr>
              <w:t>toeschouwer</w:t>
            </w:r>
            <w:proofErr w:type="gramEnd"/>
          </w:p>
          <w:p w14:paraId="63665150" w14:textId="77777777" w:rsidR="00AB3379" w:rsidRPr="00874F03" w:rsidRDefault="00AB3379" w:rsidP="00B2021E">
            <w:pPr>
              <w:rPr>
                <w:rFonts w:ascii="Corbel" w:hAnsi="Corbel" w:cs="Arial"/>
                <w:sz w:val="32"/>
                <w:szCs w:val="32"/>
              </w:rPr>
            </w:pPr>
          </w:p>
          <w:p w14:paraId="674A5702" w14:textId="77777777" w:rsidR="00AB3379" w:rsidRPr="00874F03" w:rsidRDefault="00AB3379" w:rsidP="00B2021E">
            <w:pPr>
              <w:rPr>
                <w:rFonts w:ascii="Corbel" w:hAnsi="Corbel" w:cs="Arial"/>
                <w:sz w:val="32"/>
                <w:szCs w:val="32"/>
              </w:rPr>
            </w:pPr>
            <w:proofErr w:type="gramStart"/>
            <w:r w:rsidRPr="00874F03">
              <w:rPr>
                <w:rFonts w:ascii="Corbel" w:hAnsi="Corbel" w:cs="Arial"/>
                <w:sz w:val="32"/>
                <w:szCs w:val="32"/>
              </w:rPr>
              <w:t>op</w:t>
            </w:r>
            <w:proofErr w:type="gramEnd"/>
            <w:r w:rsidRPr="00874F03">
              <w:rPr>
                <w:rFonts w:ascii="Corbel" w:hAnsi="Corbel" w:cs="Arial"/>
                <w:sz w:val="32"/>
                <w:szCs w:val="32"/>
              </w:rPr>
              <w:t xml:space="preserve"> zoek gaan naar de schuldige</w:t>
            </w:r>
          </w:p>
        </w:tc>
      </w:tr>
    </w:tbl>
    <w:p w14:paraId="47C1E25D" w14:textId="77777777" w:rsidR="00AB3379" w:rsidRPr="00B77E6C" w:rsidRDefault="00AB3379" w:rsidP="00AB3379">
      <w:pPr>
        <w:rPr>
          <w:rFonts w:ascii="Corbel" w:hAnsi="Corbel"/>
        </w:rPr>
      </w:pPr>
    </w:p>
    <w:p w14:paraId="72B261EA" w14:textId="77777777" w:rsidR="00417436" w:rsidRDefault="00AB3379" w:rsidP="00417436">
      <w:pPr>
        <w:rPr>
          <w:rFonts w:ascii="Corbel" w:hAnsi="Corbel"/>
        </w:rPr>
      </w:pPr>
      <w:r w:rsidRPr="00B77E6C">
        <w:rPr>
          <w:rFonts w:ascii="Corbel" w:hAnsi="Corbel"/>
        </w:rPr>
        <w:br w:type="page"/>
      </w:r>
    </w:p>
    <w:p w14:paraId="39AB8298" w14:textId="0619370D" w:rsidR="00417436" w:rsidRDefault="00417436">
      <w:pPr>
        <w:rPr>
          <w:rFonts w:ascii="Corbel" w:hAnsi="Corbel"/>
        </w:rPr>
      </w:pPr>
      <w:r>
        <w:rPr>
          <w:rFonts w:ascii="Corbel" w:hAnsi="Corbel"/>
        </w:rPr>
        <w:br w:type="page"/>
      </w:r>
    </w:p>
    <w:p w14:paraId="1061AB8B" w14:textId="77777777" w:rsidR="00417436" w:rsidRDefault="00417436" w:rsidP="00417436">
      <w:pPr>
        <w:rPr>
          <w:rFonts w:ascii="Corbel" w:hAnsi="Corbel"/>
        </w:rPr>
      </w:pPr>
    </w:p>
    <w:p w14:paraId="27586B4D" w14:textId="77777777" w:rsidR="00417436" w:rsidRDefault="00417436" w:rsidP="00417436">
      <w:pPr>
        <w:rPr>
          <w:rFonts w:ascii="Corbel" w:hAnsi="Corbel"/>
        </w:rPr>
      </w:pPr>
    </w:p>
    <w:p w14:paraId="7415EAD0" w14:textId="03BDE720" w:rsidR="00AB3379" w:rsidRPr="00874F03" w:rsidRDefault="00AB3379" w:rsidP="00417436">
      <w:pPr>
        <w:rPr>
          <w:rFonts w:ascii="Corbel" w:hAnsi="Corbel" w:cs="Arial"/>
          <w:sz w:val="36"/>
          <w:szCs w:val="36"/>
        </w:rPr>
      </w:pPr>
      <w:r w:rsidRPr="00874F03">
        <w:rPr>
          <w:rFonts w:ascii="Corbel" w:hAnsi="Corbel" w:cs="Arial"/>
          <w:b/>
          <w:sz w:val="36"/>
          <w:szCs w:val="36"/>
        </w:rPr>
        <w:t>Cultuurbotsingen</w:t>
      </w:r>
      <w:r w:rsidRPr="00874F03">
        <w:rPr>
          <w:rFonts w:ascii="Corbel" w:hAnsi="Corbel" w:cs="Arial"/>
          <w:b/>
          <w:sz w:val="36"/>
          <w:szCs w:val="36"/>
        </w:rPr>
        <w:tab/>
      </w:r>
      <w:r w:rsidRPr="00874F03">
        <w:rPr>
          <w:rFonts w:ascii="Corbel" w:hAnsi="Corbel" w:cs="Arial"/>
          <w:sz w:val="36"/>
          <w:szCs w:val="36"/>
        </w:rPr>
        <w:tab/>
      </w:r>
      <w:r w:rsidRPr="00874F03">
        <w:rPr>
          <w:rFonts w:ascii="Corbel" w:hAnsi="Corbel" w:cs="Arial"/>
          <w:sz w:val="36"/>
          <w:szCs w:val="36"/>
        </w:rPr>
        <w:tab/>
      </w:r>
      <w:r w:rsidRPr="00874F03">
        <w:rPr>
          <w:rFonts w:ascii="Corbel" w:hAnsi="Corbel" w:cs="Arial"/>
          <w:sz w:val="36"/>
          <w:szCs w:val="36"/>
        </w:rPr>
        <w:tab/>
      </w:r>
    </w:p>
    <w:p w14:paraId="07DE3663" w14:textId="77777777" w:rsidR="00AB3379" w:rsidRPr="00B77E6C" w:rsidRDefault="00AB3379" w:rsidP="00AB3379">
      <w:pPr>
        <w:jc w:val="center"/>
        <w:rPr>
          <w:rFonts w:ascii="Corbel" w:hAnsi="Corbel"/>
        </w:rPr>
      </w:pPr>
    </w:p>
    <w:tbl>
      <w:tblPr>
        <w:tblW w:w="99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0"/>
        <w:gridCol w:w="4950"/>
      </w:tblGrid>
      <w:tr w:rsidR="00AB3379" w:rsidRPr="00874F03" w14:paraId="34D051B3" w14:textId="77777777" w:rsidTr="00B2021E">
        <w:tblPrEx>
          <w:tblCellMar>
            <w:top w:w="0" w:type="dxa"/>
            <w:bottom w:w="0" w:type="dxa"/>
          </w:tblCellMar>
        </w:tblPrEx>
        <w:tc>
          <w:tcPr>
            <w:tcW w:w="4950" w:type="dxa"/>
            <w:vAlign w:val="center"/>
          </w:tcPr>
          <w:p w14:paraId="72D91B00" w14:textId="77777777" w:rsidR="00AB3379" w:rsidRPr="00874F03" w:rsidRDefault="00AB3379" w:rsidP="00B2021E">
            <w:pPr>
              <w:rPr>
                <w:rFonts w:ascii="Corbel" w:hAnsi="Corbel" w:cs="Arial"/>
                <w:sz w:val="36"/>
                <w:szCs w:val="36"/>
              </w:rPr>
            </w:pPr>
            <w:proofErr w:type="gramStart"/>
            <w:r w:rsidRPr="00874F03">
              <w:rPr>
                <w:rFonts w:ascii="Corbel" w:hAnsi="Corbel" w:cs="Arial"/>
                <w:sz w:val="36"/>
                <w:szCs w:val="36"/>
              </w:rPr>
              <w:t>professionele</w:t>
            </w:r>
            <w:proofErr w:type="gramEnd"/>
            <w:r w:rsidRPr="00874F03">
              <w:rPr>
                <w:rFonts w:ascii="Corbel" w:hAnsi="Corbel" w:cs="Arial"/>
                <w:sz w:val="36"/>
                <w:szCs w:val="36"/>
              </w:rPr>
              <w:t xml:space="preserve"> cultuur</w:t>
            </w:r>
          </w:p>
          <w:p w14:paraId="0DEDC132" w14:textId="77777777" w:rsidR="00AB3379" w:rsidRPr="00874F03" w:rsidRDefault="00AB3379" w:rsidP="00B2021E">
            <w:pPr>
              <w:rPr>
                <w:rFonts w:ascii="Corbel" w:hAnsi="Corbel" w:cs="Arial"/>
                <w:sz w:val="36"/>
                <w:szCs w:val="36"/>
                <w:u w:val="single"/>
              </w:rPr>
            </w:pPr>
          </w:p>
        </w:tc>
        <w:tc>
          <w:tcPr>
            <w:tcW w:w="4950" w:type="dxa"/>
            <w:vAlign w:val="center"/>
          </w:tcPr>
          <w:p w14:paraId="751947BE" w14:textId="77777777" w:rsidR="00AB3379" w:rsidRPr="00874F03" w:rsidRDefault="00AB3379" w:rsidP="00B2021E">
            <w:pPr>
              <w:rPr>
                <w:rFonts w:ascii="Corbel" w:hAnsi="Corbel" w:cs="Arial"/>
                <w:sz w:val="36"/>
                <w:szCs w:val="36"/>
              </w:rPr>
            </w:pPr>
            <w:proofErr w:type="gramStart"/>
            <w:r w:rsidRPr="00874F03">
              <w:rPr>
                <w:rFonts w:ascii="Corbel" w:hAnsi="Corbel" w:cs="Arial"/>
                <w:sz w:val="36"/>
                <w:szCs w:val="36"/>
              </w:rPr>
              <w:t>ambtelijk</w:t>
            </w:r>
            <w:proofErr w:type="gramEnd"/>
            <w:r w:rsidRPr="00874F03">
              <w:rPr>
                <w:rFonts w:ascii="Corbel" w:hAnsi="Corbel" w:cs="Arial"/>
                <w:sz w:val="36"/>
                <w:szCs w:val="36"/>
              </w:rPr>
              <w:t xml:space="preserve"> – politieke cultuur</w:t>
            </w:r>
          </w:p>
          <w:p w14:paraId="65E24725" w14:textId="77777777" w:rsidR="00AB3379" w:rsidRPr="00874F03" w:rsidRDefault="00AB3379" w:rsidP="00B2021E">
            <w:pPr>
              <w:rPr>
                <w:rFonts w:ascii="Corbel" w:hAnsi="Corbel" w:cs="Arial"/>
                <w:sz w:val="36"/>
                <w:szCs w:val="36"/>
                <w:u w:val="single"/>
              </w:rPr>
            </w:pPr>
          </w:p>
        </w:tc>
      </w:tr>
      <w:tr w:rsidR="00AB3379" w:rsidRPr="00874F03" w14:paraId="6BFFBEB6" w14:textId="77777777" w:rsidTr="00B2021E">
        <w:tblPrEx>
          <w:tblCellMar>
            <w:top w:w="0" w:type="dxa"/>
            <w:bottom w:w="0" w:type="dxa"/>
          </w:tblCellMar>
        </w:tblPrEx>
        <w:tc>
          <w:tcPr>
            <w:tcW w:w="4950" w:type="dxa"/>
          </w:tcPr>
          <w:p w14:paraId="36DB1226" w14:textId="77777777" w:rsidR="00AB3379" w:rsidRPr="00874F03" w:rsidRDefault="00AB3379" w:rsidP="00417436">
            <w:pPr>
              <w:tabs>
                <w:tab w:val="left" w:pos="3402"/>
              </w:tabs>
              <w:rPr>
                <w:rFonts w:ascii="Corbel" w:hAnsi="Corbel" w:cs="Arial"/>
                <w:sz w:val="32"/>
                <w:szCs w:val="32"/>
              </w:rPr>
            </w:pPr>
          </w:p>
          <w:p w14:paraId="0D5418A5" w14:textId="77777777" w:rsidR="00AB3379" w:rsidRPr="00874F03" w:rsidRDefault="00AB3379" w:rsidP="00417436">
            <w:pPr>
              <w:tabs>
                <w:tab w:val="left" w:pos="3402"/>
              </w:tabs>
              <w:rPr>
                <w:rFonts w:ascii="Corbel" w:hAnsi="Corbel" w:cs="Arial"/>
                <w:sz w:val="32"/>
                <w:szCs w:val="32"/>
              </w:rPr>
            </w:pPr>
            <w:proofErr w:type="gramStart"/>
            <w:r w:rsidRPr="00874F03">
              <w:rPr>
                <w:rFonts w:ascii="Corbel" w:hAnsi="Corbel" w:cs="Arial"/>
                <w:sz w:val="32"/>
                <w:szCs w:val="32"/>
              </w:rPr>
              <w:t>professionele</w:t>
            </w:r>
            <w:proofErr w:type="gramEnd"/>
            <w:r w:rsidRPr="00874F03">
              <w:rPr>
                <w:rFonts w:ascii="Corbel" w:hAnsi="Corbel" w:cs="Arial"/>
                <w:sz w:val="32"/>
                <w:szCs w:val="32"/>
              </w:rPr>
              <w:t xml:space="preserve"> hiërarchie</w:t>
            </w:r>
          </w:p>
          <w:p w14:paraId="6E422770" w14:textId="77777777" w:rsidR="00AB3379" w:rsidRPr="00874F03" w:rsidRDefault="00AB3379" w:rsidP="00417436">
            <w:pPr>
              <w:tabs>
                <w:tab w:val="left" w:pos="3402"/>
              </w:tabs>
              <w:rPr>
                <w:rFonts w:ascii="Corbel" w:hAnsi="Corbel" w:cs="Arial"/>
                <w:sz w:val="32"/>
                <w:szCs w:val="32"/>
              </w:rPr>
            </w:pPr>
          </w:p>
          <w:p w14:paraId="7AEFE80C" w14:textId="77777777" w:rsidR="00AB3379" w:rsidRPr="00874F03" w:rsidRDefault="00AB3379" w:rsidP="00417436">
            <w:pPr>
              <w:tabs>
                <w:tab w:val="left" w:pos="3402"/>
              </w:tabs>
              <w:rPr>
                <w:rFonts w:ascii="Corbel" w:hAnsi="Corbel" w:cs="Arial"/>
                <w:sz w:val="32"/>
                <w:szCs w:val="32"/>
              </w:rPr>
            </w:pPr>
            <w:proofErr w:type="gramStart"/>
            <w:r w:rsidRPr="00874F03">
              <w:rPr>
                <w:rFonts w:ascii="Corbel" w:hAnsi="Corbel" w:cs="Arial"/>
                <w:sz w:val="32"/>
                <w:szCs w:val="32"/>
              </w:rPr>
              <w:t>binnen</w:t>
            </w:r>
            <w:proofErr w:type="gramEnd"/>
            <w:r w:rsidRPr="00874F03">
              <w:rPr>
                <w:rFonts w:ascii="Corbel" w:hAnsi="Corbel" w:cs="Arial"/>
                <w:sz w:val="32"/>
                <w:szCs w:val="32"/>
              </w:rPr>
              <w:t>- en buitencirkel</w:t>
            </w:r>
          </w:p>
          <w:p w14:paraId="60A61802" w14:textId="77777777" w:rsidR="00AB3379" w:rsidRPr="00874F03" w:rsidRDefault="00AB3379" w:rsidP="00417436">
            <w:pPr>
              <w:tabs>
                <w:tab w:val="left" w:pos="3402"/>
              </w:tabs>
              <w:rPr>
                <w:rFonts w:ascii="Corbel" w:hAnsi="Corbel" w:cs="Arial"/>
                <w:sz w:val="32"/>
                <w:szCs w:val="32"/>
              </w:rPr>
            </w:pPr>
          </w:p>
          <w:p w14:paraId="5EF3E41C" w14:textId="77777777" w:rsidR="00AB3379" w:rsidRPr="00874F03" w:rsidRDefault="00AB3379" w:rsidP="00417436">
            <w:pPr>
              <w:tabs>
                <w:tab w:val="left" w:pos="3402"/>
              </w:tabs>
              <w:rPr>
                <w:rFonts w:ascii="Corbel" w:hAnsi="Corbel" w:cs="Arial"/>
                <w:sz w:val="32"/>
                <w:szCs w:val="32"/>
              </w:rPr>
            </w:pPr>
          </w:p>
          <w:p w14:paraId="4D82E8C7" w14:textId="77777777" w:rsidR="00AB3379" w:rsidRPr="00874F03" w:rsidRDefault="00AB3379" w:rsidP="00417436">
            <w:pPr>
              <w:tabs>
                <w:tab w:val="left" w:pos="3402"/>
              </w:tabs>
              <w:rPr>
                <w:rFonts w:ascii="Corbel" w:hAnsi="Corbel" w:cs="Arial"/>
                <w:sz w:val="32"/>
                <w:szCs w:val="32"/>
              </w:rPr>
            </w:pPr>
            <w:proofErr w:type="gramStart"/>
            <w:r w:rsidRPr="00874F03">
              <w:rPr>
                <w:rFonts w:ascii="Corbel" w:hAnsi="Corbel" w:cs="Arial"/>
                <w:sz w:val="32"/>
                <w:szCs w:val="32"/>
              </w:rPr>
              <w:t>er</w:t>
            </w:r>
            <w:proofErr w:type="gramEnd"/>
            <w:r w:rsidRPr="00874F03">
              <w:rPr>
                <w:rFonts w:ascii="Corbel" w:hAnsi="Corbel" w:cs="Arial"/>
                <w:sz w:val="32"/>
                <w:szCs w:val="32"/>
              </w:rPr>
              <w:t xml:space="preserve"> voor gaan</w:t>
            </w:r>
          </w:p>
          <w:p w14:paraId="3228F5A2" w14:textId="77777777" w:rsidR="00AB3379" w:rsidRPr="00874F03" w:rsidRDefault="00AB3379" w:rsidP="00417436">
            <w:pPr>
              <w:tabs>
                <w:tab w:val="left" w:pos="3402"/>
              </w:tabs>
              <w:rPr>
                <w:rFonts w:ascii="Corbel" w:hAnsi="Corbel" w:cs="Arial"/>
                <w:sz w:val="32"/>
                <w:szCs w:val="32"/>
              </w:rPr>
            </w:pPr>
          </w:p>
          <w:p w14:paraId="68640B6F" w14:textId="77777777" w:rsidR="00AB3379" w:rsidRPr="00874F03" w:rsidRDefault="00AB3379" w:rsidP="00417436">
            <w:pPr>
              <w:tabs>
                <w:tab w:val="left" w:pos="3402"/>
              </w:tabs>
              <w:rPr>
                <w:rFonts w:ascii="Corbel" w:hAnsi="Corbel" w:cs="Arial"/>
                <w:sz w:val="32"/>
                <w:szCs w:val="32"/>
              </w:rPr>
            </w:pPr>
            <w:proofErr w:type="gramStart"/>
            <w:r w:rsidRPr="00874F03">
              <w:rPr>
                <w:rFonts w:ascii="Corbel" w:hAnsi="Corbel" w:cs="Arial"/>
                <w:sz w:val="32"/>
                <w:szCs w:val="32"/>
              </w:rPr>
              <w:t>gericht</w:t>
            </w:r>
            <w:proofErr w:type="gramEnd"/>
            <w:r w:rsidRPr="00874F03">
              <w:rPr>
                <w:rFonts w:ascii="Corbel" w:hAnsi="Corbel" w:cs="Arial"/>
                <w:sz w:val="32"/>
                <w:szCs w:val="32"/>
              </w:rPr>
              <w:t xml:space="preserve"> op ontwikkeling</w:t>
            </w:r>
          </w:p>
          <w:p w14:paraId="61179B61" w14:textId="77777777" w:rsidR="00AB3379" w:rsidRPr="00874F03" w:rsidRDefault="00AB3379" w:rsidP="00417436">
            <w:pPr>
              <w:tabs>
                <w:tab w:val="left" w:pos="3402"/>
              </w:tabs>
              <w:rPr>
                <w:rFonts w:ascii="Corbel" w:hAnsi="Corbel" w:cs="Arial"/>
                <w:sz w:val="32"/>
                <w:szCs w:val="32"/>
              </w:rPr>
            </w:pPr>
          </w:p>
          <w:p w14:paraId="61B0D451" w14:textId="77777777" w:rsidR="00AB3379" w:rsidRPr="00874F03" w:rsidRDefault="00AB3379" w:rsidP="00417436">
            <w:pPr>
              <w:tabs>
                <w:tab w:val="left" w:pos="3402"/>
              </w:tabs>
              <w:rPr>
                <w:rFonts w:ascii="Corbel" w:hAnsi="Corbel" w:cs="Arial"/>
                <w:sz w:val="32"/>
                <w:szCs w:val="32"/>
              </w:rPr>
            </w:pPr>
          </w:p>
          <w:p w14:paraId="57CE1FD6" w14:textId="77777777" w:rsidR="00AB3379" w:rsidRPr="00874F03" w:rsidRDefault="00AB3379" w:rsidP="00417436">
            <w:pPr>
              <w:tabs>
                <w:tab w:val="left" w:pos="3402"/>
              </w:tabs>
              <w:rPr>
                <w:rFonts w:ascii="Corbel" w:hAnsi="Corbel" w:cs="Arial"/>
                <w:sz w:val="32"/>
                <w:szCs w:val="32"/>
              </w:rPr>
            </w:pPr>
            <w:proofErr w:type="gramStart"/>
            <w:r w:rsidRPr="00874F03">
              <w:rPr>
                <w:rFonts w:ascii="Corbel" w:hAnsi="Corbel" w:cs="Arial"/>
                <w:sz w:val="32"/>
                <w:szCs w:val="32"/>
              </w:rPr>
              <w:t>niet</w:t>
            </w:r>
            <w:proofErr w:type="gramEnd"/>
            <w:r w:rsidRPr="00874F03">
              <w:rPr>
                <w:rFonts w:ascii="Corbel" w:hAnsi="Corbel" w:cs="Arial"/>
                <w:sz w:val="32"/>
                <w:szCs w:val="32"/>
              </w:rPr>
              <w:t xml:space="preserve"> alles hoeven weten</w:t>
            </w:r>
          </w:p>
          <w:p w14:paraId="19A82A9D" w14:textId="77777777" w:rsidR="00AB3379" w:rsidRPr="00874F03" w:rsidRDefault="00AB3379" w:rsidP="00417436">
            <w:pPr>
              <w:tabs>
                <w:tab w:val="left" w:pos="3402"/>
              </w:tabs>
              <w:rPr>
                <w:rFonts w:ascii="Corbel" w:hAnsi="Corbel" w:cs="Arial"/>
                <w:sz w:val="32"/>
                <w:szCs w:val="32"/>
              </w:rPr>
            </w:pPr>
          </w:p>
          <w:p w14:paraId="637782A7" w14:textId="77777777" w:rsidR="00AB3379" w:rsidRPr="00874F03" w:rsidRDefault="00AB3379" w:rsidP="00417436">
            <w:pPr>
              <w:tabs>
                <w:tab w:val="left" w:pos="3402"/>
              </w:tabs>
              <w:rPr>
                <w:rFonts w:ascii="Corbel" w:hAnsi="Corbel" w:cs="Arial"/>
                <w:sz w:val="32"/>
                <w:szCs w:val="32"/>
              </w:rPr>
            </w:pPr>
          </w:p>
          <w:p w14:paraId="7ADC34A7" w14:textId="77777777" w:rsidR="00AB3379" w:rsidRPr="00874F03" w:rsidRDefault="00AB3379" w:rsidP="00417436">
            <w:pPr>
              <w:tabs>
                <w:tab w:val="left" w:pos="3402"/>
              </w:tabs>
              <w:rPr>
                <w:rFonts w:ascii="Corbel" w:hAnsi="Corbel" w:cs="Arial"/>
                <w:sz w:val="32"/>
                <w:szCs w:val="32"/>
              </w:rPr>
            </w:pPr>
            <w:proofErr w:type="gramStart"/>
            <w:r w:rsidRPr="00874F03">
              <w:rPr>
                <w:rFonts w:ascii="Corbel" w:hAnsi="Corbel" w:cs="Arial"/>
                <w:sz w:val="32"/>
                <w:szCs w:val="32"/>
              </w:rPr>
              <w:t>risico</w:t>
            </w:r>
            <w:proofErr w:type="gramEnd"/>
            <w:r w:rsidRPr="00874F03">
              <w:rPr>
                <w:rFonts w:ascii="Corbel" w:hAnsi="Corbel" w:cs="Arial"/>
                <w:sz w:val="32"/>
                <w:szCs w:val="32"/>
              </w:rPr>
              <w:t xml:space="preserve"> nemen</w:t>
            </w:r>
          </w:p>
          <w:p w14:paraId="6CDCF1C3" w14:textId="77777777" w:rsidR="00AB3379" w:rsidRPr="00874F03" w:rsidRDefault="00AB3379" w:rsidP="00417436">
            <w:pPr>
              <w:tabs>
                <w:tab w:val="left" w:pos="3402"/>
              </w:tabs>
              <w:rPr>
                <w:rFonts w:ascii="Corbel" w:hAnsi="Corbel" w:cs="Arial"/>
                <w:sz w:val="32"/>
                <w:szCs w:val="32"/>
              </w:rPr>
            </w:pPr>
          </w:p>
          <w:p w14:paraId="7333B2DC" w14:textId="77777777" w:rsidR="00AB3379" w:rsidRPr="00874F03" w:rsidRDefault="00AB3379" w:rsidP="00417436">
            <w:pPr>
              <w:tabs>
                <w:tab w:val="left" w:pos="3402"/>
              </w:tabs>
              <w:rPr>
                <w:rFonts w:ascii="Corbel" w:hAnsi="Corbel" w:cs="Arial"/>
                <w:sz w:val="32"/>
                <w:szCs w:val="32"/>
              </w:rPr>
            </w:pPr>
            <w:proofErr w:type="gramStart"/>
            <w:r w:rsidRPr="00874F03">
              <w:rPr>
                <w:rFonts w:ascii="Corbel" w:hAnsi="Corbel" w:cs="Arial"/>
                <w:sz w:val="32"/>
                <w:szCs w:val="32"/>
              </w:rPr>
              <w:t>ervan</w:t>
            </w:r>
            <w:proofErr w:type="gramEnd"/>
            <w:r w:rsidRPr="00874F03">
              <w:rPr>
                <w:rFonts w:ascii="Corbel" w:hAnsi="Corbel" w:cs="Arial"/>
                <w:sz w:val="32"/>
                <w:szCs w:val="32"/>
              </w:rPr>
              <w:t xml:space="preserve"> uitgaan dat de leiding ook goed werk wil leveren</w:t>
            </w:r>
          </w:p>
          <w:p w14:paraId="216186DA" w14:textId="77777777" w:rsidR="00AB3379" w:rsidRPr="00874F03" w:rsidRDefault="00AB3379" w:rsidP="00417436">
            <w:pPr>
              <w:tabs>
                <w:tab w:val="left" w:pos="3402"/>
              </w:tabs>
              <w:rPr>
                <w:rFonts w:ascii="Corbel" w:hAnsi="Corbel" w:cs="Arial"/>
                <w:sz w:val="32"/>
                <w:szCs w:val="32"/>
              </w:rPr>
            </w:pPr>
          </w:p>
          <w:p w14:paraId="357F2673" w14:textId="77777777" w:rsidR="00AB3379" w:rsidRPr="00874F03" w:rsidRDefault="00AB3379" w:rsidP="00417436">
            <w:pPr>
              <w:tabs>
                <w:tab w:val="left" w:pos="3402"/>
              </w:tabs>
              <w:rPr>
                <w:rFonts w:ascii="Corbel" w:hAnsi="Corbel" w:cs="Arial"/>
                <w:sz w:val="32"/>
                <w:szCs w:val="32"/>
              </w:rPr>
            </w:pPr>
            <w:proofErr w:type="gramStart"/>
            <w:r w:rsidRPr="00874F03">
              <w:rPr>
                <w:rFonts w:ascii="Corbel" w:hAnsi="Corbel" w:cs="Arial"/>
                <w:sz w:val="32"/>
                <w:szCs w:val="32"/>
              </w:rPr>
              <w:t>pluriformiteit</w:t>
            </w:r>
            <w:proofErr w:type="gramEnd"/>
            <w:r w:rsidRPr="00874F03">
              <w:rPr>
                <w:rFonts w:ascii="Corbel" w:hAnsi="Corbel" w:cs="Arial"/>
                <w:sz w:val="32"/>
                <w:szCs w:val="32"/>
              </w:rPr>
              <w:t xml:space="preserve"> in veranderingen</w:t>
            </w:r>
          </w:p>
          <w:p w14:paraId="69F2C7AA" w14:textId="77777777" w:rsidR="00AB3379" w:rsidRPr="00874F03" w:rsidRDefault="00AB3379" w:rsidP="00417436">
            <w:pPr>
              <w:tabs>
                <w:tab w:val="left" w:pos="3402"/>
              </w:tabs>
              <w:rPr>
                <w:rFonts w:ascii="Corbel" w:hAnsi="Corbel" w:cs="Arial"/>
                <w:sz w:val="32"/>
                <w:szCs w:val="32"/>
              </w:rPr>
            </w:pPr>
          </w:p>
        </w:tc>
        <w:tc>
          <w:tcPr>
            <w:tcW w:w="4950" w:type="dxa"/>
          </w:tcPr>
          <w:p w14:paraId="21E2C650" w14:textId="77777777" w:rsidR="00AB3379" w:rsidRPr="00874F03" w:rsidRDefault="00AB3379" w:rsidP="00417436">
            <w:pPr>
              <w:tabs>
                <w:tab w:val="left" w:pos="3402"/>
              </w:tabs>
              <w:rPr>
                <w:rFonts w:ascii="Corbel" w:hAnsi="Corbel" w:cs="Arial"/>
                <w:sz w:val="32"/>
                <w:szCs w:val="32"/>
              </w:rPr>
            </w:pPr>
          </w:p>
          <w:p w14:paraId="13DEA0B7" w14:textId="77777777" w:rsidR="00AB3379" w:rsidRPr="00874F03" w:rsidRDefault="00AB3379" w:rsidP="00417436">
            <w:pPr>
              <w:tabs>
                <w:tab w:val="left" w:pos="3402"/>
              </w:tabs>
              <w:rPr>
                <w:rFonts w:ascii="Corbel" w:hAnsi="Corbel" w:cs="Arial"/>
                <w:sz w:val="32"/>
                <w:szCs w:val="32"/>
              </w:rPr>
            </w:pPr>
            <w:proofErr w:type="gramStart"/>
            <w:r w:rsidRPr="00874F03">
              <w:rPr>
                <w:rFonts w:ascii="Corbel" w:hAnsi="Corbel" w:cs="Arial"/>
                <w:sz w:val="32"/>
                <w:szCs w:val="32"/>
              </w:rPr>
              <w:t>positionele</w:t>
            </w:r>
            <w:proofErr w:type="gramEnd"/>
            <w:r w:rsidRPr="00874F03">
              <w:rPr>
                <w:rFonts w:ascii="Corbel" w:hAnsi="Corbel" w:cs="Arial"/>
                <w:sz w:val="32"/>
                <w:szCs w:val="32"/>
              </w:rPr>
              <w:t xml:space="preserve"> hiërarchie</w:t>
            </w:r>
          </w:p>
          <w:p w14:paraId="5EC8420D" w14:textId="77777777" w:rsidR="00AB3379" w:rsidRPr="00874F03" w:rsidRDefault="00AB3379" w:rsidP="00417436">
            <w:pPr>
              <w:tabs>
                <w:tab w:val="left" w:pos="3402"/>
              </w:tabs>
              <w:rPr>
                <w:rFonts w:ascii="Corbel" w:hAnsi="Corbel" w:cs="Arial"/>
                <w:sz w:val="32"/>
                <w:szCs w:val="32"/>
              </w:rPr>
            </w:pPr>
          </w:p>
          <w:p w14:paraId="439AE80E" w14:textId="77777777" w:rsidR="00AB3379" w:rsidRPr="00874F03" w:rsidRDefault="00AB3379" w:rsidP="00417436">
            <w:pPr>
              <w:tabs>
                <w:tab w:val="left" w:pos="3402"/>
              </w:tabs>
              <w:rPr>
                <w:rFonts w:ascii="Corbel" w:hAnsi="Corbel" w:cs="Arial"/>
                <w:sz w:val="32"/>
                <w:szCs w:val="32"/>
              </w:rPr>
            </w:pPr>
            <w:proofErr w:type="gramStart"/>
            <w:r w:rsidRPr="00874F03">
              <w:rPr>
                <w:rFonts w:ascii="Corbel" w:hAnsi="Corbel" w:cs="Arial"/>
                <w:sz w:val="32"/>
                <w:szCs w:val="32"/>
              </w:rPr>
              <w:t>algemene</w:t>
            </w:r>
            <w:proofErr w:type="gramEnd"/>
            <w:r w:rsidRPr="00874F03">
              <w:rPr>
                <w:rFonts w:ascii="Corbel" w:hAnsi="Corbel" w:cs="Arial"/>
                <w:sz w:val="32"/>
                <w:szCs w:val="32"/>
              </w:rPr>
              <w:t xml:space="preserve"> docentenvergadering</w:t>
            </w:r>
          </w:p>
          <w:p w14:paraId="28C53A2D" w14:textId="77777777" w:rsidR="00AB3379" w:rsidRPr="00874F03" w:rsidRDefault="00AB3379" w:rsidP="00417436">
            <w:pPr>
              <w:tabs>
                <w:tab w:val="left" w:pos="3402"/>
              </w:tabs>
              <w:rPr>
                <w:rFonts w:ascii="Corbel" w:hAnsi="Corbel" w:cs="Arial"/>
                <w:sz w:val="32"/>
                <w:szCs w:val="32"/>
              </w:rPr>
            </w:pPr>
          </w:p>
          <w:p w14:paraId="3155A910" w14:textId="77777777" w:rsidR="00AB3379" w:rsidRPr="00874F03" w:rsidRDefault="00AB3379" w:rsidP="00417436">
            <w:pPr>
              <w:tabs>
                <w:tab w:val="left" w:pos="3402"/>
              </w:tabs>
              <w:rPr>
                <w:rFonts w:ascii="Corbel" w:hAnsi="Corbel" w:cs="Arial"/>
                <w:sz w:val="32"/>
                <w:szCs w:val="32"/>
              </w:rPr>
            </w:pPr>
            <w:proofErr w:type="gramStart"/>
            <w:r w:rsidRPr="00874F03">
              <w:rPr>
                <w:rFonts w:ascii="Corbel" w:hAnsi="Corbel" w:cs="Arial"/>
                <w:sz w:val="32"/>
                <w:szCs w:val="32"/>
              </w:rPr>
              <w:t>er</w:t>
            </w:r>
            <w:proofErr w:type="gramEnd"/>
            <w:r w:rsidRPr="00874F03">
              <w:rPr>
                <w:rFonts w:ascii="Corbel" w:hAnsi="Corbel" w:cs="Arial"/>
                <w:sz w:val="32"/>
                <w:szCs w:val="32"/>
              </w:rPr>
              <w:t xml:space="preserve"> op terugkomen</w:t>
            </w:r>
          </w:p>
          <w:p w14:paraId="3E43A70D" w14:textId="77777777" w:rsidR="00AB3379" w:rsidRPr="00874F03" w:rsidRDefault="00AB3379" w:rsidP="00417436">
            <w:pPr>
              <w:tabs>
                <w:tab w:val="left" w:pos="3402"/>
              </w:tabs>
              <w:rPr>
                <w:rFonts w:ascii="Corbel" w:hAnsi="Corbel" w:cs="Arial"/>
                <w:sz w:val="32"/>
                <w:szCs w:val="32"/>
              </w:rPr>
            </w:pPr>
          </w:p>
          <w:p w14:paraId="446C6834" w14:textId="77777777" w:rsidR="00AB3379" w:rsidRPr="00874F03" w:rsidRDefault="00AB3379" w:rsidP="00417436">
            <w:pPr>
              <w:tabs>
                <w:tab w:val="left" w:pos="3402"/>
              </w:tabs>
              <w:rPr>
                <w:rFonts w:ascii="Corbel" w:hAnsi="Corbel" w:cs="Arial"/>
                <w:sz w:val="32"/>
                <w:szCs w:val="32"/>
              </w:rPr>
            </w:pPr>
            <w:proofErr w:type="gramStart"/>
            <w:r w:rsidRPr="00874F03">
              <w:rPr>
                <w:rFonts w:ascii="Corbel" w:hAnsi="Corbel" w:cs="Arial"/>
                <w:sz w:val="32"/>
                <w:szCs w:val="32"/>
              </w:rPr>
              <w:t>gericht</w:t>
            </w:r>
            <w:proofErr w:type="gramEnd"/>
            <w:r w:rsidRPr="00874F03">
              <w:rPr>
                <w:rFonts w:ascii="Corbel" w:hAnsi="Corbel" w:cs="Arial"/>
                <w:sz w:val="32"/>
                <w:szCs w:val="32"/>
              </w:rPr>
              <w:t xml:space="preserve"> op bewaking en controle</w:t>
            </w:r>
          </w:p>
          <w:p w14:paraId="0DE65B80" w14:textId="77777777" w:rsidR="00AB3379" w:rsidRPr="00874F03" w:rsidRDefault="00AB3379" w:rsidP="00417436">
            <w:pPr>
              <w:tabs>
                <w:tab w:val="left" w:pos="3402"/>
              </w:tabs>
              <w:rPr>
                <w:rFonts w:ascii="Corbel" w:hAnsi="Corbel" w:cs="Arial"/>
                <w:sz w:val="32"/>
                <w:szCs w:val="32"/>
              </w:rPr>
            </w:pPr>
          </w:p>
          <w:p w14:paraId="5950F159" w14:textId="77777777" w:rsidR="00AB3379" w:rsidRPr="00874F03" w:rsidRDefault="00AB3379" w:rsidP="00417436">
            <w:pPr>
              <w:tabs>
                <w:tab w:val="left" w:pos="3402"/>
              </w:tabs>
              <w:rPr>
                <w:rFonts w:ascii="Corbel" w:hAnsi="Corbel" w:cs="Arial"/>
                <w:sz w:val="32"/>
                <w:szCs w:val="32"/>
              </w:rPr>
            </w:pPr>
            <w:proofErr w:type="gramStart"/>
            <w:r w:rsidRPr="00874F03">
              <w:rPr>
                <w:rFonts w:ascii="Corbel" w:hAnsi="Corbel" w:cs="Arial"/>
                <w:sz w:val="32"/>
                <w:szCs w:val="32"/>
              </w:rPr>
              <w:t>zich</w:t>
            </w:r>
            <w:proofErr w:type="gramEnd"/>
            <w:r w:rsidRPr="00874F03">
              <w:rPr>
                <w:rFonts w:ascii="Corbel" w:hAnsi="Corbel" w:cs="Arial"/>
                <w:sz w:val="32"/>
                <w:szCs w:val="32"/>
              </w:rPr>
              <w:t xml:space="preserve"> snel gepasseerd voelen</w:t>
            </w:r>
          </w:p>
          <w:p w14:paraId="1147D7D9" w14:textId="77777777" w:rsidR="00AB3379" w:rsidRPr="00874F03" w:rsidRDefault="00AB3379" w:rsidP="00417436">
            <w:pPr>
              <w:tabs>
                <w:tab w:val="left" w:pos="3402"/>
              </w:tabs>
              <w:rPr>
                <w:rFonts w:ascii="Corbel" w:hAnsi="Corbel" w:cs="Arial"/>
                <w:sz w:val="32"/>
                <w:szCs w:val="32"/>
              </w:rPr>
            </w:pPr>
          </w:p>
          <w:p w14:paraId="0C30649F" w14:textId="77777777" w:rsidR="00AB3379" w:rsidRPr="00874F03" w:rsidRDefault="00AB3379" w:rsidP="00417436">
            <w:pPr>
              <w:tabs>
                <w:tab w:val="left" w:pos="3402"/>
              </w:tabs>
              <w:rPr>
                <w:rFonts w:ascii="Corbel" w:hAnsi="Corbel" w:cs="Arial"/>
                <w:sz w:val="32"/>
                <w:szCs w:val="32"/>
              </w:rPr>
            </w:pPr>
            <w:proofErr w:type="gramStart"/>
            <w:r w:rsidRPr="00874F03">
              <w:rPr>
                <w:rFonts w:ascii="Corbel" w:hAnsi="Corbel" w:cs="Arial"/>
                <w:sz w:val="32"/>
                <w:szCs w:val="32"/>
              </w:rPr>
              <w:t>indekken</w:t>
            </w:r>
            <w:proofErr w:type="gramEnd"/>
          </w:p>
          <w:p w14:paraId="3790D17F" w14:textId="77777777" w:rsidR="00AB3379" w:rsidRPr="00874F03" w:rsidRDefault="00AB3379" w:rsidP="00417436">
            <w:pPr>
              <w:tabs>
                <w:tab w:val="left" w:pos="3402"/>
              </w:tabs>
              <w:rPr>
                <w:rFonts w:ascii="Corbel" w:hAnsi="Corbel" w:cs="Arial"/>
                <w:sz w:val="32"/>
                <w:szCs w:val="32"/>
              </w:rPr>
            </w:pPr>
          </w:p>
          <w:p w14:paraId="49C1D5A5" w14:textId="77777777" w:rsidR="00AB3379" w:rsidRPr="00874F03" w:rsidRDefault="00AB3379" w:rsidP="00417436">
            <w:pPr>
              <w:tabs>
                <w:tab w:val="left" w:pos="3402"/>
              </w:tabs>
              <w:rPr>
                <w:rFonts w:ascii="Corbel" w:hAnsi="Corbel" w:cs="Arial"/>
                <w:sz w:val="32"/>
                <w:szCs w:val="32"/>
              </w:rPr>
            </w:pPr>
            <w:proofErr w:type="gramStart"/>
            <w:r w:rsidRPr="00874F03">
              <w:rPr>
                <w:rFonts w:ascii="Corbel" w:hAnsi="Corbel" w:cs="Arial"/>
                <w:sz w:val="32"/>
                <w:szCs w:val="32"/>
              </w:rPr>
              <w:t>argwaan</w:t>
            </w:r>
            <w:proofErr w:type="gramEnd"/>
            <w:r w:rsidRPr="00874F03">
              <w:rPr>
                <w:rFonts w:ascii="Corbel" w:hAnsi="Corbel" w:cs="Arial"/>
                <w:sz w:val="32"/>
                <w:szCs w:val="32"/>
              </w:rPr>
              <w:t xml:space="preserve"> t.o.v. de leiding als natuurlijke vijand</w:t>
            </w:r>
          </w:p>
          <w:p w14:paraId="2C2DF2FC" w14:textId="77777777" w:rsidR="00AB3379" w:rsidRPr="00874F03" w:rsidRDefault="00AB3379" w:rsidP="00417436">
            <w:pPr>
              <w:tabs>
                <w:tab w:val="left" w:pos="3402"/>
              </w:tabs>
              <w:rPr>
                <w:rFonts w:ascii="Corbel" w:hAnsi="Corbel" w:cs="Arial"/>
                <w:sz w:val="32"/>
                <w:szCs w:val="32"/>
              </w:rPr>
            </w:pPr>
          </w:p>
          <w:p w14:paraId="79CF716E" w14:textId="77777777" w:rsidR="00AB3379" w:rsidRPr="00874F03" w:rsidRDefault="00AB3379" w:rsidP="00417436">
            <w:pPr>
              <w:tabs>
                <w:tab w:val="left" w:pos="3402"/>
              </w:tabs>
              <w:rPr>
                <w:rFonts w:ascii="Corbel" w:hAnsi="Corbel" w:cs="Arial"/>
                <w:sz w:val="32"/>
                <w:szCs w:val="32"/>
              </w:rPr>
            </w:pPr>
          </w:p>
          <w:p w14:paraId="263F7888" w14:textId="77777777" w:rsidR="00AB3379" w:rsidRPr="00874F03" w:rsidRDefault="00AB3379" w:rsidP="00417436">
            <w:pPr>
              <w:tabs>
                <w:tab w:val="left" w:pos="3402"/>
              </w:tabs>
              <w:rPr>
                <w:rFonts w:ascii="Corbel" w:hAnsi="Corbel" w:cs="Arial"/>
                <w:sz w:val="32"/>
                <w:szCs w:val="32"/>
              </w:rPr>
            </w:pPr>
            <w:proofErr w:type="gramStart"/>
            <w:r w:rsidRPr="00874F03">
              <w:rPr>
                <w:rFonts w:ascii="Corbel" w:hAnsi="Corbel" w:cs="Arial"/>
                <w:sz w:val="32"/>
                <w:szCs w:val="32"/>
              </w:rPr>
              <w:t>uniformiteit</w:t>
            </w:r>
            <w:proofErr w:type="gramEnd"/>
            <w:r w:rsidRPr="00874F03">
              <w:rPr>
                <w:rFonts w:ascii="Corbel" w:hAnsi="Corbel" w:cs="Arial"/>
                <w:sz w:val="32"/>
                <w:szCs w:val="32"/>
              </w:rPr>
              <w:t xml:space="preserve"> in veranderingen</w:t>
            </w:r>
          </w:p>
        </w:tc>
      </w:tr>
    </w:tbl>
    <w:p w14:paraId="0B8E51D2" w14:textId="77777777" w:rsidR="00417436" w:rsidRDefault="00AB3379" w:rsidP="00417436">
      <w:pPr>
        <w:tabs>
          <w:tab w:val="left" w:pos="3402"/>
        </w:tabs>
        <w:rPr>
          <w:rFonts w:ascii="Corbel" w:hAnsi="Corbel"/>
        </w:rPr>
      </w:pPr>
      <w:r w:rsidRPr="00B77E6C">
        <w:rPr>
          <w:rFonts w:ascii="Corbel" w:hAnsi="Corbel"/>
        </w:rPr>
        <w:br w:type="page"/>
      </w:r>
      <w:r w:rsidR="00417436">
        <w:rPr>
          <w:rFonts w:ascii="Corbel" w:hAnsi="Corbel"/>
        </w:rPr>
        <w:br w:type="page"/>
      </w:r>
    </w:p>
    <w:p w14:paraId="5B8BD3A9" w14:textId="42D54A40" w:rsidR="00417436" w:rsidRDefault="00AB3379" w:rsidP="00AB3379">
      <w:pPr>
        <w:jc w:val="center"/>
        <w:rPr>
          <w:rFonts w:ascii="Corbel" w:hAnsi="Corbel" w:cs="Arial"/>
          <w:b/>
          <w:sz w:val="36"/>
          <w:szCs w:val="36"/>
        </w:rPr>
      </w:pPr>
      <w:r w:rsidRPr="00874F03">
        <w:rPr>
          <w:rFonts w:ascii="Corbel" w:hAnsi="Corbel" w:cs="Arial"/>
          <w:b/>
          <w:sz w:val="36"/>
          <w:szCs w:val="36"/>
        </w:rPr>
        <w:tab/>
      </w:r>
      <w:r w:rsidRPr="00874F03">
        <w:rPr>
          <w:rFonts w:ascii="Corbel" w:hAnsi="Corbel" w:cs="Arial"/>
          <w:b/>
          <w:sz w:val="36"/>
          <w:szCs w:val="36"/>
        </w:rPr>
        <w:tab/>
      </w:r>
    </w:p>
    <w:p w14:paraId="2C00CA29" w14:textId="77777777" w:rsidR="00417436" w:rsidRDefault="00417436" w:rsidP="00AB3379">
      <w:pPr>
        <w:jc w:val="center"/>
        <w:rPr>
          <w:rFonts w:ascii="Corbel" w:hAnsi="Corbel" w:cs="Arial"/>
          <w:b/>
          <w:sz w:val="36"/>
          <w:szCs w:val="36"/>
        </w:rPr>
      </w:pPr>
    </w:p>
    <w:p w14:paraId="4D444CFE" w14:textId="3558441D" w:rsidR="00AB3379" w:rsidRPr="00874F03" w:rsidRDefault="00AB3379" w:rsidP="00417436">
      <w:pPr>
        <w:rPr>
          <w:rFonts w:ascii="Corbel" w:hAnsi="Corbel" w:cs="Arial"/>
          <w:sz w:val="36"/>
          <w:szCs w:val="36"/>
        </w:rPr>
      </w:pPr>
      <w:r w:rsidRPr="00874F03">
        <w:rPr>
          <w:rFonts w:ascii="Corbel" w:hAnsi="Corbel" w:cs="Arial"/>
          <w:b/>
          <w:sz w:val="36"/>
          <w:szCs w:val="36"/>
        </w:rPr>
        <w:t>Cultuurbotsingen</w:t>
      </w:r>
      <w:r w:rsidRPr="00874F03">
        <w:rPr>
          <w:rFonts w:ascii="Corbel" w:hAnsi="Corbel" w:cs="Arial"/>
          <w:b/>
          <w:sz w:val="36"/>
          <w:szCs w:val="36"/>
        </w:rPr>
        <w:tab/>
      </w:r>
      <w:r w:rsidRPr="00874F03">
        <w:rPr>
          <w:rFonts w:ascii="Corbel" w:hAnsi="Corbel" w:cs="Arial"/>
          <w:sz w:val="36"/>
          <w:szCs w:val="36"/>
        </w:rPr>
        <w:tab/>
      </w:r>
      <w:r w:rsidRPr="00874F03">
        <w:rPr>
          <w:rFonts w:ascii="Corbel" w:hAnsi="Corbel" w:cs="Arial"/>
          <w:sz w:val="36"/>
          <w:szCs w:val="36"/>
        </w:rPr>
        <w:tab/>
      </w:r>
      <w:r w:rsidRPr="00874F03">
        <w:rPr>
          <w:rFonts w:ascii="Corbel" w:hAnsi="Corbel" w:cs="Arial"/>
          <w:sz w:val="36"/>
          <w:szCs w:val="36"/>
        </w:rPr>
        <w:tab/>
      </w:r>
    </w:p>
    <w:p w14:paraId="504A964C" w14:textId="77777777" w:rsidR="00AB3379" w:rsidRPr="00B77E6C" w:rsidRDefault="00AB3379" w:rsidP="00AB3379">
      <w:pPr>
        <w:rPr>
          <w:rFonts w:ascii="Corbel" w:hAnsi="Corbel"/>
        </w:rPr>
      </w:pPr>
    </w:p>
    <w:tbl>
      <w:tblPr>
        <w:tblW w:w="99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0"/>
        <w:gridCol w:w="4950"/>
      </w:tblGrid>
      <w:tr w:rsidR="00AB3379" w:rsidRPr="00874F03" w14:paraId="4AF72F14" w14:textId="77777777" w:rsidTr="00B2021E">
        <w:tblPrEx>
          <w:tblCellMar>
            <w:top w:w="0" w:type="dxa"/>
            <w:bottom w:w="0" w:type="dxa"/>
          </w:tblCellMar>
        </w:tblPrEx>
        <w:tc>
          <w:tcPr>
            <w:tcW w:w="4950" w:type="dxa"/>
            <w:vAlign w:val="center"/>
          </w:tcPr>
          <w:p w14:paraId="5874BC45" w14:textId="77777777" w:rsidR="00AB3379" w:rsidRPr="00874F03" w:rsidRDefault="00AB3379" w:rsidP="00B2021E">
            <w:pPr>
              <w:rPr>
                <w:rFonts w:ascii="Corbel" w:hAnsi="Corbel" w:cs="Arial"/>
                <w:sz w:val="36"/>
                <w:szCs w:val="36"/>
              </w:rPr>
            </w:pPr>
            <w:proofErr w:type="gramStart"/>
            <w:r w:rsidRPr="00874F03">
              <w:rPr>
                <w:rFonts w:ascii="Corbel" w:hAnsi="Corbel" w:cs="Arial"/>
                <w:sz w:val="36"/>
                <w:szCs w:val="36"/>
              </w:rPr>
              <w:t>professionele</w:t>
            </w:r>
            <w:proofErr w:type="gramEnd"/>
            <w:r w:rsidRPr="00874F03">
              <w:rPr>
                <w:rFonts w:ascii="Corbel" w:hAnsi="Corbel" w:cs="Arial"/>
                <w:sz w:val="36"/>
                <w:szCs w:val="36"/>
              </w:rPr>
              <w:t xml:space="preserve"> cultuur</w:t>
            </w:r>
          </w:p>
          <w:p w14:paraId="11679B08" w14:textId="77777777" w:rsidR="00AB3379" w:rsidRPr="00874F03" w:rsidRDefault="00AB3379" w:rsidP="00B2021E">
            <w:pPr>
              <w:rPr>
                <w:rFonts w:ascii="Corbel" w:hAnsi="Corbel" w:cs="Arial"/>
                <w:sz w:val="36"/>
                <w:szCs w:val="36"/>
                <w:u w:val="single"/>
              </w:rPr>
            </w:pPr>
          </w:p>
        </w:tc>
        <w:tc>
          <w:tcPr>
            <w:tcW w:w="4950" w:type="dxa"/>
            <w:vAlign w:val="center"/>
          </w:tcPr>
          <w:p w14:paraId="4EB32DF7" w14:textId="77777777" w:rsidR="00AB3379" w:rsidRPr="00874F03" w:rsidRDefault="00AB3379" w:rsidP="00B2021E">
            <w:pPr>
              <w:rPr>
                <w:rFonts w:ascii="Corbel" w:hAnsi="Corbel" w:cs="Arial"/>
                <w:sz w:val="36"/>
                <w:szCs w:val="36"/>
              </w:rPr>
            </w:pPr>
            <w:proofErr w:type="gramStart"/>
            <w:r w:rsidRPr="00874F03">
              <w:rPr>
                <w:rFonts w:ascii="Corbel" w:hAnsi="Corbel" w:cs="Arial"/>
                <w:sz w:val="36"/>
                <w:szCs w:val="36"/>
              </w:rPr>
              <w:t>ambtelijk</w:t>
            </w:r>
            <w:proofErr w:type="gramEnd"/>
            <w:r w:rsidRPr="00874F03">
              <w:rPr>
                <w:rFonts w:ascii="Corbel" w:hAnsi="Corbel" w:cs="Arial"/>
                <w:sz w:val="36"/>
                <w:szCs w:val="36"/>
              </w:rPr>
              <w:t xml:space="preserve"> – politieke cultuur</w:t>
            </w:r>
          </w:p>
        </w:tc>
      </w:tr>
      <w:tr w:rsidR="00AB3379" w:rsidRPr="00874F03" w14:paraId="597E2AAE" w14:textId="77777777" w:rsidTr="00B2021E">
        <w:tblPrEx>
          <w:tblCellMar>
            <w:top w:w="0" w:type="dxa"/>
            <w:bottom w:w="0" w:type="dxa"/>
          </w:tblCellMar>
        </w:tblPrEx>
        <w:tc>
          <w:tcPr>
            <w:tcW w:w="4950" w:type="dxa"/>
          </w:tcPr>
          <w:p w14:paraId="07D5DDA6" w14:textId="77777777" w:rsidR="00AB3379" w:rsidRPr="00874F03" w:rsidRDefault="00AB3379" w:rsidP="00B2021E">
            <w:pPr>
              <w:rPr>
                <w:rFonts w:ascii="Corbel" w:hAnsi="Corbel" w:cs="Arial"/>
                <w:sz w:val="32"/>
                <w:szCs w:val="32"/>
              </w:rPr>
            </w:pPr>
          </w:p>
          <w:p w14:paraId="32A4D271" w14:textId="77777777" w:rsidR="00AB3379" w:rsidRPr="00874F03" w:rsidRDefault="00AB3379" w:rsidP="00B2021E">
            <w:pPr>
              <w:rPr>
                <w:rFonts w:ascii="Corbel" w:hAnsi="Corbel" w:cs="Arial"/>
                <w:sz w:val="32"/>
                <w:szCs w:val="32"/>
              </w:rPr>
            </w:pPr>
            <w:proofErr w:type="gramStart"/>
            <w:r w:rsidRPr="00874F03">
              <w:rPr>
                <w:rFonts w:ascii="Corbel" w:hAnsi="Corbel" w:cs="Arial"/>
                <w:sz w:val="32"/>
                <w:szCs w:val="32"/>
              </w:rPr>
              <w:t>creëren</w:t>
            </w:r>
            <w:proofErr w:type="gramEnd"/>
            <w:r w:rsidRPr="00874F03">
              <w:rPr>
                <w:rFonts w:ascii="Corbel" w:hAnsi="Corbel" w:cs="Arial"/>
                <w:sz w:val="32"/>
                <w:szCs w:val="32"/>
              </w:rPr>
              <w:t>: resultaatgericht</w:t>
            </w:r>
          </w:p>
          <w:p w14:paraId="782A082C" w14:textId="77777777" w:rsidR="00AB3379" w:rsidRPr="00874F03" w:rsidRDefault="00AB3379" w:rsidP="00B2021E">
            <w:pPr>
              <w:rPr>
                <w:rFonts w:ascii="Corbel" w:hAnsi="Corbel" w:cs="Arial"/>
                <w:sz w:val="32"/>
                <w:szCs w:val="32"/>
              </w:rPr>
            </w:pPr>
          </w:p>
          <w:p w14:paraId="7F8878FD" w14:textId="77777777" w:rsidR="00AB3379" w:rsidRPr="00874F03" w:rsidRDefault="00AB3379" w:rsidP="00B2021E">
            <w:pPr>
              <w:rPr>
                <w:rFonts w:ascii="Corbel" w:hAnsi="Corbel" w:cs="Arial"/>
                <w:sz w:val="32"/>
                <w:szCs w:val="32"/>
              </w:rPr>
            </w:pPr>
          </w:p>
          <w:p w14:paraId="31968F9A" w14:textId="77777777" w:rsidR="00AB3379" w:rsidRPr="00874F03" w:rsidRDefault="00AB3379" w:rsidP="00B2021E">
            <w:pPr>
              <w:rPr>
                <w:rFonts w:ascii="Corbel" w:hAnsi="Corbel" w:cs="Arial"/>
                <w:sz w:val="32"/>
                <w:szCs w:val="32"/>
              </w:rPr>
            </w:pPr>
            <w:proofErr w:type="gramStart"/>
            <w:r w:rsidRPr="00874F03">
              <w:rPr>
                <w:rFonts w:ascii="Corbel" w:hAnsi="Corbel" w:cs="Arial"/>
                <w:sz w:val="32"/>
                <w:szCs w:val="32"/>
              </w:rPr>
              <w:t>beslissen</w:t>
            </w:r>
            <w:proofErr w:type="gramEnd"/>
            <w:r w:rsidRPr="00874F03">
              <w:rPr>
                <w:rFonts w:ascii="Corbel" w:hAnsi="Corbel" w:cs="Arial"/>
                <w:sz w:val="32"/>
                <w:szCs w:val="32"/>
              </w:rPr>
              <w:t xml:space="preserve"> op grond van ervaringen</w:t>
            </w:r>
          </w:p>
          <w:p w14:paraId="780FCD00" w14:textId="77777777" w:rsidR="00AB3379" w:rsidRPr="00874F03" w:rsidRDefault="00AB3379" w:rsidP="00B2021E">
            <w:pPr>
              <w:rPr>
                <w:rFonts w:ascii="Corbel" w:hAnsi="Corbel" w:cs="Arial"/>
                <w:sz w:val="32"/>
                <w:szCs w:val="32"/>
              </w:rPr>
            </w:pPr>
          </w:p>
          <w:p w14:paraId="113872D6" w14:textId="77777777" w:rsidR="00AB3379" w:rsidRPr="00874F03" w:rsidRDefault="00AB3379" w:rsidP="00B2021E">
            <w:pPr>
              <w:rPr>
                <w:rFonts w:ascii="Corbel" w:hAnsi="Corbel" w:cs="Arial"/>
                <w:sz w:val="32"/>
                <w:szCs w:val="32"/>
              </w:rPr>
            </w:pPr>
            <w:proofErr w:type="gramStart"/>
            <w:r w:rsidRPr="00874F03">
              <w:rPr>
                <w:rFonts w:ascii="Corbel" w:hAnsi="Corbel" w:cs="Arial"/>
                <w:sz w:val="32"/>
                <w:szCs w:val="32"/>
              </w:rPr>
              <w:t>werkstructuur</w:t>
            </w:r>
            <w:proofErr w:type="gramEnd"/>
          </w:p>
          <w:p w14:paraId="3D9A3C8E" w14:textId="77777777" w:rsidR="00AB3379" w:rsidRPr="00874F03" w:rsidRDefault="00AB3379" w:rsidP="00B2021E">
            <w:pPr>
              <w:rPr>
                <w:rFonts w:ascii="Corbel" w:hAnsi="Corbel" w:cs="Arial"/>
                <w:sz w:val="32"/>
                <w:szCs w:val="32"/>
              </w:rPr>
            </w:pPr>
          </w:p>
          <w:p w14:paraId="6111F1FE" w14:textId="77777777" w:rsidR="00AB3379" w:rsidRPr="00874F03" w:rsidRDefault="00AB3379" w:rsidP="00B2021E">
            <w:pPr>
              <w:rPr>
                <w:rFonts w:ascii="Corbel" w:hAnsi="Corbel" w:cs="Arial"/>
                <w:sz w:val="32"/>
                <w:szCs w:val="32"/>
              </w:rPr>
            </w:pPr>
            <w:proofErr w:type="gramStart"/>
            <w:r w:rsidRPr="00874F03">
              <w:rPr>
                <w:rFonts w:ascii="Corbel" w:hAnsi="Corbel" w:cs="Arial"/>
                <w:sz w:val="32"/>
                <w:szCs w:val="32"/>
              </w:rPr>
              <w:t>transparantie</w:t>
            </w:r>
            <w:proofErr w:type="gramEnd"/>
          </w:p>
          <w:p w14:paraId="087D9862" w14:textId="77777777" w:rsidR="00AB3379" w:rsidRPr="00874F03" w:rsidRDefault="00AB3379" w:rsidP="00B2021E">
            <w:pPr>
              <w:rPr>
                <w:rFonts w:ascii="Corbel" w:hAnsi="Corbel" w:cs="Arial"/>
                <w:sz w:val="32"/>
                <w:szCs w:val="32"/>
              </w:rPr>
            </w:pPr>
          </w:p>
          <w:p w14:paraId="554BABC9" w14:textId="77777777" w:rsidR="00AB3379" w:rsidRPr="00874F03" w:rsidRDefault="00AB3379" w:rsidP="00B2021E">
            <w:pPr>
              <w:rPr>
                <w:rFonts w:ascii="Corbel" w:hAnsi="Corbel" w:cs="Arial"/>
                <w:sz w:val="32"/>
                <w:szCs w:val="32"/>
              </w:rPr>
            </w:pPr>
            <w:proofErr w:type="gramStart"/>
            <w:r w:rsidRPr="00874F03">
              <w:rPr>
                <w:rFonts w:ascii="Corbel" w:hAnsi="Corbel" w:cs="Arial"/>
                <w:sz w:val="32"/>
                <w:szCs w:val="32"/>
              </w:rPr>
              <w:t>leiding</w:t>
            </w:r>
            <w:proofErr w:type="gramEnd"/>
            <w:r w:rsidRPr="00874F03">
              <w:rPr>
                <w:rFonts w:ascii="Corbel" w:hAnsi="Corbel" w:cs="Arial"/>
                <w:sz w:val="32"/>
                <w:szCs w:val="32"/>
              </w:rPr>
              <w:t xml:space="preserve"> die respect ontwikkelt bij anderen</w:t>
            </w:r>
          </w:p>
          <w:p w14:paraId="530A2319" w14:textId="77777777" w:rsidR="00AB3379" w:rsidRPr="00874F03" w:rsidRDefault="00AB3379" w:rsidP="00B2021E">
            <w:pPr>
              <w:rPr>
                <w:rFonts w:ascii="Corbel" w:hAnsi="Corbel" w:cs="Arial"/>
                <w:sz w:val="32"/>
                <w:szCs w:val="32"/>
              </w:rPr>
            </w:pPr>
          </w:p>
          <w:p w14:paraId="46F15132" w14:textId="77777777" w:rsidR="00AB3379" w:rsidRPr="00874F03" w:rsidRDefault="00AB3379" w:rsidP="00B2021E">
            <w:pPr>
              <w:rPr>
                <w:rFonts w:ascii="Corbel" w:hAnsi="Corbel" w:cs="Arial"/>
                <w:sz w:val="32"/>
                <w:szCs w:val="32"/>
              </w:rPr>
            </w:pPr>
            <w:proofErr w:type="gramStart"/>
            <w:r w:rsidRPr="00874F03">
              <w:rPr>
                <w:rFonts w:ascii="Corbel" w:hAnsi="Corbel" w:cs="Arial"/>
                <w:sz w:val="32"/>
                <w:szCs w:val="32"/>
              </w:rPr>
              <w:t>denken</w:t>
            </w:r>
            <w:proofErr w:type="gramEnd"/>
            <w:r w:rsidRPr="00874F03">
              <w:rPr>
                <w:rFonts w:ascii="Corbel" w:hAnsi="Corbel" w:cs="Arial"/>
                <w:sz w:val="32"/>
                <w:szCs w:val="32"/>
              </w:rPr>
              <w:t xml:space="preserve"> in oplossingen</w:t>
            </w:r>
          </w:p>
          <w:p w14:paraId="32C4C035" w14:textId="77777777" w:rsidR="00AB3379" w:rsidRPr="00874F03" w:rsidRDefault="00AB3379" w:rsidP="00B2021E">
            <w:pPr>
              <w:rPr>
                <w:rFonts w:ascii="Corbel" w:hAnsi="Corbel" w:cs="Arial"/>
                <w:sz w:val="32"/>
                <w:szCs w:val="32"/>
              </w:rPr>
            </w:pPr>
          </w:p>
          <w:p w14:paraId="410E9150" w14:textId="77777777" w:rsidR="00AB3379" w:rsidRPr="00874F03" w:rsidRDefault="00AB3379" w:rsidP="00B2021E">
            <w:pPr>
              <w:rPr>
                <w:rFonts w:ascii="Corbel" w:hAnsi="Corbel" w:cs="Arial"/>
                <w:sz w:val="32"/>
                <w:szCs w:val="32"/>
              </w:rPr>
            </w:pPr>
            <w:proofErr w:type="gramStart"/>
            <w:r w:rsidRPr="00874F03">
              <w:rPr>
                <w:rFonts w:ascii="Corbel" w:hAnsi="Corbel" w:cs="Arial"/>
                <w:sz w:val="32"/>
                <w:szCs w:val="32"/>
              </w:rPr>
              <w:t>veranderingsprocessen</w:t>
            </w:r>
            <w:proofErr w:type="gramEnd"/>
            <w:r w:rsidRPr="00874F03">
              <w:rPr>
                <w:rFonts w:ascii="Corbel" w:hAnsi="Corbel" w:cs="Arial"/>
                <w:sz w:val="32"/>
                <w:szCs w:val="32"/>
              </w:rPr>
              <w:t xml:space="preserve"> starten met ontwerp</w:t>
            </w:r>
          </w:p>
        </w:tc>
        <w:tc>
          <w:tcPr>
            <w:tcW w:w="4950" w:type="dxa"/>
          </w:tcPr>
          <w:p w14:paraId="66E97EA8" w14:textId="77777777" w:rsidR="00AB3379" w:rsidRPr="00874F03" w:rsidRDefault="00AB3379" w:rsidP="00B2021E">
            <w:pPr>
              <w:rPr>
                <w:rFonts w:ascii="Corbel" w:hAnsi="Corbel" w:cs="Arial"/>
                <w:sz w:val="32"/>
                <w:szCs w:val="32"/>
              </w:rPr>
            </w:pPr>
          </w:p>
          <w:p w14:paraId="26ACCFA5" w14:textId="77777777" w:rsidR="00AB3379" w:rsidRPr="00874F03" w:rsidRDefault="00AB3379" w:rsidP="00B2021E">
            <w:pPr>
              <w:rPr>
                <w:rFonts w:ascii="Corbel" w:hAnsi="Corbel" w:cs="Arial"/>
                <w:sz w:val="32"/>
                <w:szCs w:val="32"/>
              </w:rPr>
            </w:pPr>
            <w:proofErr w:type="gramStart"/>
            <w:r w:rsidRPr="00874F03">
              <w:rPr>
                <w:rFonts w:ascii="Corbel" w:hAnsi="Corbel" w:cs="Arial"/>
                <w:sz w:val="32"/>
                <w:szCs w:val="32"/>
              </w:rPr>
              <w:t>proberen</w:t>
            </w:r>
            <w:proofErr w:type="gramEnd"/>
            <w:r w:rsidRPr="00874F03">
              <w:rPr>
                <w:rFonts w:ascii="Corbel" w:hAnsi="Corbel" w:cs="Arial"/>
                <w:sz w:val="32"/>
                <w:szCs w:val="32"/>
              </w:rPr>
              <w:t>: inspanningsgericht</w:t>
            </w:r>
          </w:p>
          <w:p w14:paraId="4EA6B3E6" w14:textId="77777777" w:rsidR="00AB3379" w:rsidRPr="00874F03" w:rsidRDefault="00AB3379" w:rsidP="00B2021E">
            <w:pPr>
              <w:rPr>
                <w:rFonts w:ascii="Corbel" w:hAnsi="Corbel" w:cs="Arial"/>
                <w:sz w:val="32"/>
                <w:szCs w:val="32"/>
              </w:rPr>
            </w:pPr>
          </w:p>
          <w:p w14:paraId="6C5058EA" w14:textId="77777777" w:rsidR="00AB3379" w:rsidRPr="00874F03" w:rsidRDefault="00AB3379" w:rsidP="00B2021E">
            <w:pPr>
              <w:rPr>
                <w:rFonts w:ascii="Corbel" w:hAnsi="Corbel" w:cs="Arial"/>
                <w:sz w:val="32"/>
                <w:szCs w:val="32"/>
              </w:rPr>
            </w:pPr>
            <w:proofErr w:type="gramStart"/>
            <w:r w:rsidRPr="00874F03">
              <w:rPr>
                <w:rFonts w:ascii="Corbel" w:hAnsi="Corbel" w:cs="Arial"/>
                <w:sz w:val="32"/>
                <w:szCs w:val="32"/>
              </w:rPr>
              <w:t>besluiten</w:t>
            </w:r>
            <w:proofErr w:type="gramEnd"/>
            <w:r w:rsidRPr="00874F03">
              <w:rPr>
                <w:rFonts w:ascii="Corbel" w:hAnsi="Corbel" w:cs="Arial"/>
                <w:sz w:val="32"/>
                <w:szCs w:val="32"/>
              </w:rPr>
              <w:t xml:space="preserve"> nemen op grond van overtuigen</w:t>
            </w:r>
          </w:p>
          <w:p w14:paraId="61700B75" w14:textId="77777777" w:rsidR="00AB3379" w:rsidRPr="00874F03" w:rsidRDefault="00AB3379" w:rsidP="00B2021E">
            <w:pPr>
              <w:rPr>
                <w:rFonts w:ascii="Corbel" w:hAnsi="Corbel" w:cs="Arial"/>
                <w:sz w:val="32"/>
                <w:szCs w:val="32"/>
              </w:rPr>
            </w:pPr>
          </w:p>
          <w:p w14:paraId="22746A7C" w14:textId="77777777" w:rsidR="00AB3379" w:rsidRPr="00874F03" w:rsidRDefault="00AB3379" w:rsidP="00B2021E">
            <w:pPr>
              <w:rPr>
                <w:rFonts w:ascii="Corbel" w:hAnsi="Corbel" w:cs="Arial"/>
                <w:sz w:val="32"/>
                <w:szCs w:val="32"/>
              </w:rPr>
            </w:pPr>
            <w:proofErr w:type="gramStart"/>
            <w:r w:rsidRPr="00874F03">
              <w:rPr>
                <w:rFonts w:ascii="Corbel" w:hAnsi="Corbel" w:cs="Arial"/>
                <w:sz w:val="32"/>
                <w:szCs w:val="32"/>
              </w:rPr>
              <w:t>overlegstructuur</w:t>
            </w:r>
            <w:proofErr w:type="gramEnd"/>
          </w:p>
          <w:p w14:paraId="6725EEDC" w14:textId="77777777" w:rsidR="00AB3379" w:rsidRPr="00874F03" w:rsidRDefault="00AB3379" w:rsidP="00B2021E">
            <w:pPr>
              <w:rPr>
                <w:rFonts w:ascii="Corbel" w:hAnsi="Corbel" w:cs="Arial"/>
                <w:sz w:val="32"/>
                <w:szCs w:val="32"/>
              </w:rPr>
            </w:pPr>
          </w:p>
          <w:p w14:paraId="354969A1" w14:textId="77777777" w:rsidR="00AB3379" w:rsidRPr="00874F03" w:rsidRDefault="00AB3379" w:rsidP="00B2021E">
            <w:pPr>
              <w:rPr>
                <w:rFonts w:ascii="Corbel" w:hAnsi="Corbel" w:cs="Arial"/>
                <w:sz w:val="32"/>
                <w:szCs w:val="32"/>
              </w:rPr>
            </w:pPr>
            <w:proofErr w:type="gramStart"/>
            <w:r w:rsidRPr="00874F03">
              <w:rPr>
                <w:rFonts w:ascii="Corbel" w:hAnsi="Corbel" w:cs="Arial"/>
                <w:sz w:val="32"/>
                <w:szCs w:val="32"/>
              </w:rPr>
              <w:t>camouflage</w:t>
            </w:r>
            <w:proofErr w:type="gramEnd"/>
          </w:p>
          <w:p w14:paraId="5C661B0E" w14:textId="77777777" w:rsidR="00AB3379" w:rsidRPr="00874F03" w:rsidRDefault="00AB3379" w:rsidP="00B2021E">
            <w:pPr>
              <w:rPr>
                <w:rFonts w:ascii="Corbel" w:hAnsi="Corbel" w:cs="Arial"/>
                <w:sz w:val="32"/>
                <w:szCs w:val="32"/>
              </w:rPr>
            </w:pPr>
          </w:p>
          <w:p w14:paraId="5428D28F" w14:textId="77777777" w:rsidR="00AB3379" w:rsidRPr="00874F03" w:rsidRDefault="00AB3379" w:rsidP="00B2021E">
            <w:pPr>
              <w:rPr>
                <w:rFonts w:ascii="Corbel" w:hAnsi="Corbel" w:cs="Arial"/>
                <w:sz w:val="32"/>
                <w:szCs w:val="32"/>
              </w:rPr>
            </w:pPr>
            <w:proofErr w:type="gramStart"/>
            <w:r w:rsidRPr="00874F03">
              <w:rPr>
                <w:rFonts w:ascii="Corbel" w:hAnsi="Corbel" w:cs="Arial"/>
                <w:sz w:val="32"/>
                <w:szCs w:val="32"/>
              </w:rPr>
              <w:t>leiding</w:t>
            </w:r>
            <w:proofErr w:type="gramEnd"/>
            <w:r w:rsidRPr="00874F03">
              <w:rPr>
                <w:rFonts w:ascii="Corbel" w:hAnsi="Corbel" w:cs="Arial"/>
                <w:sz w:val="32"/>
                <w:szCs w:val="32"/>
              </w:rPr>
              <w:t xml:space="preserve"> die sympathie ontwikkelt bij anderen</w:t>
            </w:r>
          </w:p>
          <w:p w14:paraId="3D22960F" w14:textId="77777777" w:rsidR="00AB3379" w:rsidRPr="00874F03" w:rsidRDefault="00AB3379" w:rsidP="00B2021E">
            <w:pPr>
              <w:rPr>
                <w:rFonts w:ascii="Corbel" w:hAnsi="Corbel" w:cs="Arial"/>
                <w:sz w:val="32"/>
                <w:szCs w:val="32"/>
              </w:rPr>
            </w:pPr>
          </w:p>
          <w:p w14:paraId="72E39CAE" w14:textId="77777777" w:rsidR="00AB3379" w:rsidRPr="00874F03" w:rsidRDefault="00AB3379" w:rsidP="00B2021E">
            <w:pPr>
              <w:rPr>
                <w:rFonts w:ascii="Corbel" w:hAnsi="Corbel" w:cs="Arial"/>
                <w:sz w:val="32"/>
                <w:szCs w:val="32"/>
              </w:rPr>
            </w:pPr>
            <w:proofErr w:type="gramStart"/>
            <w:r w:rsidRPr="00874F03">
              <w:rPr>
                <w:rFonts w:ascii="Corbel" w:hAnsi="Corbel" w:cs="Arial"/>
                <w:sz w:val="32"/>
                <w:szCs w:val="32"/>
              </w:rPr>
              <w:t>denken</w:t>
            </w:r>
            <w:proofErr w:type="gramEnd"/>
            <w:r w:rsidRPr="00874F03">
              <w:rPr>
                <w:rFonts w:ascii="Corbel" w:hAnsi="Corbel" w:cs="Arial"/>
                <w:sz w:val="32"/>
                <w:szCs w:val="32"/>
              </w:rPr>
              <w:t xml:space="preserve"> in problemen</w:t>
            </w:r>
          </w:p>
          <w:p w14:paraId="20FEBA3F" w14:textId="77777777" w:rsidR="00AB3379" w:rsidRPr="00874F03" w:rsidRDefault="00AB3379" w:rsidP="00B2021E">
            <w:pPr>
              <w:rPr>
                <w:rFonts w:ascii="Corbel" w:hAnsi="Corbel" w:cs="Arial"/>
                <w:sz w:val="32"/>
                <w:szCs w:val="32"/>
              </w:rPr>
            </w:pPr>
          </w:p>
          <w:p w14:paraId="673BC01A" w14:textId="77777777" w:rsidR="00AB3379" w:rsidRPr="00874F03" w:rsidRDefault="00AB3379" w:rsidP="00B2021E">
            <w:pPr>
              <w:rPr>
                <w:rFonts w:ascii="Corbel" w:hAnsi="Corbel" w:cs="Arial"/>
                <w:sz w:val="32"/>
                <w:szCs w:val="32"/>
              </w:rPr>
            </w:pPr>
            <w:proofErr w:type="gramStart"/>
            <w:r w:rsidRPr="00874F03">
              <w:rPr>
                <w:rFonts w:ascii="Corbel" w:hAnsi="Corbel" w:cs="Arial"/>
                <w:sz w:val="32"/>
                <w:szCs w:val="32"/>
              </w:rPr>
              <w:t>veranderingsprocessen</w:t>
            </w:r>
            <w:proofErr w:type="gramEnd"/>
            <w:r w:rsidRPr="00874F03">
              <w:rPr>
                <w:rFonts w:ascii="Corbel" w:hAnsi="Corbel" w:cs="Arial"/>
                <w:sz w:val="32"/>
                <w:szCs w:val="32"/>
              </w:rPr>
              <w:t xml:space="preserve"> starten met document</w:t>
            </w:r>
          </w:p>
          <w:p w14:paraId="7A458EA4" w14:textId="77777777" w:rsidR="00AB3379" w:rsidRPr="00874F03" w:rsidRDefault="00AB3379" w:rsidP="00B2021E">
            <w:pPr>
              <w:rPr>
                <w:rFonts w:ascii="Corbel" w:hAnsi="Corbel" w:cs="Arial"/>
                <w:sz w:val="32"/>
                <w:szCs w:val="32"/>
              </w:rPr>
            </w:pPr>
          </w:p>
        </w:tc>
      </w:tr>
    </w:tbl>
    <w:p w14:paraId="58382DDA" w14:textId="77777777" w:rsidR="00AB3379" w:rsidRPr="00B77E6C" w:rsidRDefault="00AB3379" w:rsidP="00AB3379">
      <w:pPr>
        <w:pStyle w:val="Kop1"/>
        <w:rPr>
          <w:rFonts w:ascii="Corbel" w:hAnsi="Corbel"/>
          <w:sz w:val="20"/>
        </w:rPr>
      </w:pPr>
      <w:r w:rsidRPr="00B77E6C">
        <w:rPr>
          <w:rFonts w:ascii="Corbel" w:hAnsi="Corbel"/>
          <w:sz w:val="20"/>
        </w:rPr>
        <w:t xml:space="preserve">                                        </w:t>
      </w:r>
    </w:p>
    <w:p w14:paraId="69C99A7C" w14:textId="7E43D976" w:rsidR="00AB3379" w:rsidRPr="00AB3379" w:rsidRDefault="00AB3379" w:rsidP="00AB3379">
      <w:pPr>
        <w:ind w:firstLine="708"/>
      </w:pPr>
      <w:bookmarkStart w:id="0" w:name="_Toc3869244"/>
      <w:r w:rsidRPr="00B77E6C">
        <w:rPr>
          <w:rFonts w:ascii="Corbel" w:hAnsi="Corbel"/>
        </w:rPr>
        <w:br w:type="page"/>
      </w:r>
      <w:bookmarkEnd w:id="0"/>
    </w:p>
    <w:sectPr w:rsidR="00AB3379" w:rsidRPr="00AB33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Hoofdtekst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379"/>
    <w:rsid w:val="003A44E0"/>
    <w:rsid w:val="00417436"/>
    <w:rsid w:val="00AB3379"/>
    <w:rsid w:val="00E764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3CA56"/>
  <w15:chartTrackingRefBased/>
  <w15:docId w15:val="{B479458A-AB46-654B-BC80-7363EE1F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Times New Roman (Hoofdtekst CS)"/>
        <w:kern w:val="2"/>
        <w:sz w:val="36"/>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3379"/>
    <w:rPr>
      <w:rFonts w:ascii="Times New Roman" w:eastAsia="Times New Roman" w:hAnsi="Times New Roman" w:cs="Times New Roman"/>
      <w:kern w:val="0"/>
      <w:sz w:val="24"/>
      <w:lang w:eastAsia="nl-NL"/>
      <w14:ligatures w14:val="none"/>
    </w:rPr>
  </w:style>
  <w:style w:type="paragraph" w:styleId="Kop1">
    <w:name w:val="heading 1"/>
    <w:basedOn w:val="Standaard"/>
    <w:next w:val="Standaard"/>
    <w:link w:val="Kop1Char"/>
    <w:qFormat/>
    <w:rsid w:val="00AB3379"/>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B3379"/>
    <w:rPr>
      <w:rFonts w:ascii="Arial" w:eastAsia="Times New Roman" w:hAnsi="Arial" w:cs="Arial"/>
      <w:b/>
      <w:bCs/>
      <w:kern w:val="32"/>
      <w:sz w:val="32"/>
      <w:szCs w:val="32"/>
      <w:lang w:eastAsia="nl-NL"/>
      <w14:ligatures w14:val="none"/>
    </w:rPr>
  </w:style>
  <w:style w:type="paragraph" w:styleId="Bijschrift">
    <w:name w:val="caption"/>
    <w:basedOn w:val="Standaard"/>
    <w:next w:val="Standaard"/>
    <w:qFormat/>
    <w:rsid w:val="00AB3379"/>
    <w:pPr>
      <w:tabs>
        <w:tab w:val="left" w:pos="-980"/>
        <w:tab w:val="left" w:pos="-260"/>
        <w:tab w:val="left" w:pos="0"/>
        <w:tab w:val="left" w:pos="284"/>
        <w:tab w:val="left" w:pos="510"/>
        <w:tab w:val="left" w:pos="2268"/>
        <w:tab w:val="left" w:pos="2506"/>
        <w:tab w:val="left" w:pos="2834"/>
        <w:tab w:val="left" w:pos="3968"/>
        <w:tab w:val="left" w:pos="4536"/>
        <w:tab w:val="left" w:pos="6236"/>
        <w:tab w:val="left" w:pos="6804"/>
      </w:tabs>
    </w:pPr>
    <w:rPr>
      <w:b/>
      <w:bCs/>
      <w:snapToGrid w:val="0"/>
      <w:sz w:val="28"/>
      <w:szCs w:val="20"/>
    </w:rPr>
  </w:style>
  <w:style w:type="paragraph" w:styleId="Plattetekst">
    <w:name w:val="Body Text"/>
    <w:basedOn w:val="Standaard"/>
    <w:link w:val="PlattetekstChar"/>
    <w:rsid w:val="00AB3379"/>
    <w:pPr>
      <w:tabs>
        <w:tab w:val="left" w:pos="-980"/>
        <w:tab w:val="left" w:pos="-260"/>
        <w:tab w:val="left" w:pos="0"/>
        <w:tab w:val="left" w:pos="284"/>
        <w:tab w:val="left" w:pos="510"/>
        <w:tab w:val="left" w:pos="2268"/>
        <w:tab w:val="left" w:pos="2506"/>
        <w:tab w:val="left" w:pos="2834"/>
        <w:tab w:val="left" w:pos="3968"/>
        <w:tab w:val="left" w:pos="4536"/>
        <w:tab w:val="left" w:pos="6236"/>
        <w:tab w:val="left" w:pos="6804"/>
      </w:tabs>
    </w:pPr>
    <w:rPr>
      <w:snapToGrid w:val="0"/>
      <w:sz w:val="22"/>
      <w:szCs w:val="20"/>
    </w:rPr>
  </w:style>
  <w:style w:type="character" w:customStyle="1" w:styleId="PlattetekstChar">
    <w:name w:val="Platte tekst Char"/>
    <w:basedOn w:val="Standaardalinea-lettertype"/>
    <w:link w:val="Plattetekst"/>
    <w:rsid w:val="00AB3379"/>
    <w:rPr>
      <w:rFonts w:ascii="Times New Roman" w:eastAsia="Times New Roman" w:hAnsi="Times New Roman" w:cs="Times New Roman"/>
      <w:snapToGrid w:val="0"/>
      <w:kern w:val="0"/>
      <w:sz w:val="22"/>
      <w:szCs w:val="2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1794</Words>
  <Characters>9871</Characters>
  <Application>Microsoft Office Word</Application>
  <DocSecurity>0</DocSecurity>
  <Lines>82</Lines>
  <Paragraphs>23</Paragraphs>
  <ScaleCrop>false</ScaleCrop>
  <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Guus Perry</dc:creator>
  <cp:keywords/>
  <dc:description/>
  <cp:lastModifiedBy>Guus Perry</cp:lastModifiedBy>
  <cp:revision>2</cp:revision>
  <cp:lastPrinted>2023-09-25T12:31:00Z</cp:lastPrinted>
  <dcterms:created xsi:type="dcterms:W3CDTF">2023-09-25T12:32:00Z</dcterms:created>
  <dcterms:modified xsi:type="dcterms:W3CDTF">2023-09-25T12:32:00Z</dcterms:modified>
</cp:coreProperties>
</file>